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08D1" w14:textId="4D6280F8" w:rsidR="00D9402F" w:rsidRPr="00270855" w:rsidRDefault="00FF5B13" w:rsidP="006F13BC">
      <w:pPr>
        <w:jc w:val="center"/>
        <w:rPr>
          <w:rFonts w:ascii="Trebuchet MS" w:hAnsi="Trebuchet MS"/>
          <w:b/>
          <w:sz w:val="32"/>
          <w:szCs w:val="32"/>
        </w:rPr>
      </w:pPr>
      <w:r>
        <w:rPr>
          <w:rFonts w:ascii="Trebuchet MS" w:hAnsi="Trebuchet MS"/>
          <w:b/>
          <w:noProof/>
          <w:sz w:val="32"/>
          <w:szCs w:val="32"/>
        </w:rPr>
        <w:drawing>
          <wp:inline distT="0" distB="0" distL="0" distR="0" wp14:anchorId="111269F8" wp14:editId="046FBAEB">
            <wp:extent cx="5943600" cy="1072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de[4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72515"/>
                    </a:xfrm>
                    <a:prstGeom prst="rect">
                      <a:avLst/>
                    </a:prstGeom>
                  </pic:spPr>
                </pic:pic>
              </a:graphicData>
            </a:graphic>
          </wp:inline>
        </w:drawing>
      </w:r>
    </w:p>
    <w:p w14:paraId="6B08E0F6" w14:textId="77777777" w:rsidR="006F13BC" w:rsidRPr="00270855" w:rsidRDefault="006F13BC" w:rsidP="006F13BC">
      <w:pPr>
        <w:jc w:val="center"/>
        <w:rPr>
          <w:rFonts w:ascii="Trebuchet MS" w:hAnsi="Trebuchet MS"/>
          <w:b/>
          <w:sz w:val="32"/>
          <w:szCs w:val="32"/>
        </w:rPr>
      </w:pPr>
      <w:r w:rsidRPr="00270855">
        <w:rPr>
          <w:rFonts w:ascii="Trebuchet MS" w:hAnsi="Trebuchet MS"/>
          <w:b/>
          <w:sz w:val="32"/>
          <w:szCs w:val="32"/>
        </w:rPr>
        <w:t>High School Program</w:t>
      </w:r>
    </w:p>
    <w:p w14:paraId="4EAB2F8F" w14:textId="77777777" w:rsidR="006F13BC" w:rsidRDefault="006F13BC" w:rsidP="006F13BC">
      <w:pPr>
        <w:jc w:val="center"/>
        <w:rPr>
          <w:rFonts w:ascii="Trebuchet MS" w:hAnsi="Trebuchet MS"/>
          <w:sz w:val="32"/>
          <w:szCs w:val="32"/>
        </w:rPr>
      </w:pPr>
    </w:p>
    <w:p w14:paraId="184C53E6" w14:textId="77777777" w:rsidR="00E4759A" w:rsidRPr="00FF5B13" w:rsidRDefault="00E4759A" w:rsidP="006F13BC">
      <w:pPr>
        <w:rPr>
          <w:rFonts w:ascii="Trebuchet MS" w:hAnsi="Trebuchet MS"/>
          <w:b/>
        </w:rPr>
      </w:pPr>
      <w:r w:rsidRPr="00FF5B13">
        <w:rPr>
          <w:rFonts w:ascii="Trebuchet MS" w:hAnsi="Trebuchet MS"/>
          <w:b/>
        </w:rPr>
        <w:t xml:space="preserve">About the Program: </w:t>
      </w:r>
    </w:p>
    <w:p w14:paraId="433B54F4" w14:textId="77777777" w:rsidR="00E4759A" w:rsidRPr="00FF5B13" w:rsidRDefault="00E4759A" w:rsidP="006F13BC">
      <w:pPr>
        <w:rPr>
          <w:rFonts w:ascii="Trebuchet MS" w:hAnsi="Trebuchet MS"/>
          <w:sz w:val="16"/>
          <w:szCs w:val="16"/>
        </w:rPr>
      </w:pPr>
    </w:p>
    <w:p w14:paraId="5636E989" w14:textId="77777777" w:rsidR="006F13BC" w:rsidRPr="00E4759A" w:rsidRDefault="00E4759A" w:rsidP="006F13BC">
      <w:pPr>
        <w:rPr>
          <w:rFonts w:ascii="Trebuchet MS" w:hAnsi="Trebuchet MS"/>
        </w:rPr>
      </w:pPr>
      <w:r>
        <w:rPr>
          <w:rFonts w:ascii="Trebuchet MS" w:hAnsi="Trebuchet MS"/>
        </w:rPr>
        <w:t>St. Kitts International Academy provides an online alternative secondary program for students seeking an Ontario diploma or preparing for university. Students follow the V</w:t>
      </w:r>
      <w:r w:rsidR="00851851">
        <w:rPr>
          <w:rFonts w:ascii="Trebuchet MS" w:hAnsi="Trebuchet MS"/>
        </w:rPr>
        <w:t xml:space="preserve">irtual </w:t>
      </w:r>
      <w:r>
        <w:rPr>
          <w:rFonts w:ascii="Trebuchet MS" w:hAnsi="Trebuchet MS"/>
        </w:rPr>
        <w:t>H</w:t>
      </w:r>
      <w:r w:rsidR="00851851">
        <w:rPr>
          <w:rFonts w:ascii="Trebuchet MS" w:hAnsi="Trebuchet MS"/>
        </w:rPr>
        <w:t xml:space="preserve">igh </w:t>
      </w:r>
      <w:r>
        <w:rPr>
          <w:rFonts w:ascii="Trebuchet MS" w:hAnsi="Trebuchet MS"/>
        </w:rPr>
        <w:t>S</w:t>
      </w:r>
      <w:r w:rsidR="00851851">
        <w:rPr>
          <w:rFonts w:ascii="Trebuchet MS" w:hAnsi="Trebuchet MS"/>
        </w:rPr>
        <w:t>chool (VHS)</w:t>
      </w:r>
      <w:r>
        <w:rPr>
          <w:rFonts w:ascii="Trebuchet MS" w:hAnsi="Trebuchet MS"/>
        </w:rPr>
        <w:t xml:space="preserve"> curriculum with instructor</w:t>
      </w:r>
      <w:r w:rsidR="0011145D">
        <w:rPr>
          <w:rFonts w:ascii="Trebuchet MS" w:hAnsi="Trebuchet MS"/>
        </w:rPr>
        <w:t>s</w:t>
      </w:r>
      <w:r>
        <w:rPr>
          <w:rFonts w:ascii="Trebuchet MS" w:hAnsi="Trebuchet MS"/>
        </w:rPr>
        <w:t xml:space="preserve"> in courses offered in </w:t>
      </w:r>
      <w:r w:rsidR="00D82E4B">
        <w:rPr>
          <w:rFonts w:ascii="Trebuchet MS" w:hAnsi="Trebuchet MS"/>
        </w:rPr>
        <w:t>G</w:t>
      </w:r>
      <w:r>
        <w:rPr>
          <w:rFonts w:ascii="Trebuchet MS" w:hAnsi="Trebuchet MS"/>
        </w:rPr>
        <w:t xml:space="preserve">rades 9-10. Students in </w:t>
      </w:r>
      <w:r w:rsidR="00D82E4B">
        <w:rPr>
          <w:rFonts w:ascii="Trebuchet MS" w:hAnsi="Trebuchet MS"/>
        </w:rPr>
        <w:t>G</w:t>
      </w:r>
      <w:r>
        <w:rPr>
          <w:rFonts w:ascii="Trebuchet MS" w:hAnsi="Trebuchet MS"/>
        </w:rPr>
        <w:t xml:space="preserve">rades 11-12 complete coursework independently with </w:t>
      </w:r>
      <w:r w:rsidR="0011145D">
        <w:rPr>
          <w:rFonts w:ascii="Trebuchet MS" w:hAnsi="Trebuchet MS"/>
        </w:rPr>
        <w:t xml:space="preserve">campus </w:t>
      </w:r>
      <w:r>
        <w:rPr>
          <w:rFonts w:ascii="Trebuchet MS" w:hAnsi="Trebuchet MS"/>
        </w:rPr>
        <w:t>support</w:t>
      </w:r>
      <w:r w:rsidR="00391729">
        <w:rPr>
          <w:rFonts w:ascii="Trebuchet MS" w:hAnsi="Trebuchet MS"/>
        </w:rPr>
        <w:t xml:space="preserve">. Student work will be monitored daily and instructional support will be offered throughout the day. Students will follow </w:t>
      </w:r>
      <w:r w:rsidR="0011145D">
        <w:rPr>
          <w:rFonts w:ascii="Trebuchet MS" w:hAnsi="Trebuchet MS"/>
        </w:rPr>
        <w:t xml:space="preserve">the </w:t>
      </w:r>
      <w:r w:rsidR="00391729">
        <w:rPr>
          <w:rFonts w:ascii="Trebuchet MS" w:hAnsi="Trebuchet MS"/>
        </w:rPr>
        <w:t xml:space="preserve">pacing guides and deadlines </w:t>
      </w:r>
      <w:r w:rsidR="0011145D">
        <w:rPr>
          <w:rFonts w:ascii="Trebuchet MS" w:hAnsi="Trebuchet MS"/>
        </w:rPr>
        <w:t xml:space="preserve">determined </w:t>
      </w:r>
      <w:r w:rsidR="00391729">
        <w:rPr>
          <w:rFonts w:ascii="Trebuchet MS" w:hAnsi="Trebuchet MS"/>
        </w:rPr>
        <w:t xml:space="preserve">for each course. </w:t>
      </w:r>
      <w:r w:rsidR="0011145D">
        <w:rPr>
          <w:rFonts w:ascii="Trebuchet MS" w:hAnsi="Trebuchet MS"/>
        </w:rPr>
        <w:t>All c</w:t>
      </w:r>
      <w:r w:rsidR="00391729">
        <w:rPr>
          <w:rFonts w:ascii="Trebuchet MS" w:hAnsi="Trebuchet MS"/>
        </w:rPr>
        <w:t>ourse</w:t>
      </w:r>
      <w:r w:rsidR="0011145D">
        <w:rPr>
          <w:rFonts w:ascii="Trebuchet MS" w:hAnsi="Trebuchet MS"/>
        </w:rPr>
        <w:t>work</w:t>
      </w:r>
      <w:r w:rsidR="00391729">
        <w:rPr>
          <w:rFonts w:ascii="Trebuchet MS" w:hAnsi="Trebuchet MS"/>
        </w:rPr>
        <w:t xml:space="preserve"> will be completed within the academic school year</w:t>
      </w:r>
      <w:r w:rsidR="0011145D">
        <w:rPr>
          <w:rFonts w:ascii="Trebuchet MS" w:hAnsi="Trebuchet MS"/>
        </w:rPr>
        <w:t xml:space="preserve"> unless an extension is granted by administration.</w:t>
      </w:r>
    </w:p>
    <w:p w14:paraId="7BA44DA9" w14:textId="77777777" w:rsidR="006F13BC" w:rsidRPr="00FF5B13" w:rsidRDefault="006F13BC" w:rsidP="006F13BC">
      <w:pPr>
        <w:rPr>
          <w:rFonts w:ascii="Trebuchet MS" w:hAnsi="Trebuchet MS"/>
          <w:sz w:val="16"/>
          <w:szCs w:val="16"/>
        </w:rPr>
      </w:pPr>
    </w:p>
    <w:p w14:paraId="69444E9E" w14:textId="77777777" w:rsidR="006F13BC" w:rsidRDefault="006F13BC" w:rsidP="006F13BC">
      <w:pPr>
        <w:rPr>
          <w:rFonts w:ascii="Trebuchet MS" w:hAnsi="Trebuchet MS"/>
        </w:rPr>
      </w:pPr>
      <w:r>
        <w:rPr>
          <w:rFonts w:ascii="Trebuchet MS" w:hAnsi="Trebuchet MS"/>
        </w:rPr>
        <w:t>The Virtual High School</w:t>
      </w:r>
      <w:r w:rsidR="00851851">
        <w:rPr>
          <w:rFonts w:ascii="Trebuchet MS" w:hAnsi="Trebuchet MS"/>
        </w:rPr>
        <w:t xml:space="preserve"> </w:t>
      </w:r>
      <w:r>
        <w:rPr>
          <w:rFonts w:ascii="Trebuchet MS" w:hAnsi="Trebuchet MS"/>
        </w:rPr>
        <w:t xml:space="preserve">of Ontario is designed for students </w:t>
      </w:r>
      <w:r w:rsidR="00D272AB">
        <w:rPr>
          <w:rFonts w:ascii="Trebuchet MS" w:hAnsi="Trebuchet MS"/>
        </w:rPr>
        <w:t>wanting to</w:t>
      </w:r>
      <w:r>
        <w:rPr>
          <w:rFonts w:ascii="Trebuchet MS" w:hAnsi="Trebuchet MS"/>
        </w:rPr>
        <w:t>:</w:t>
      </w:r>
    </w:p>
    <w:p w14:paraId="7C88F7E9" w14:textId="77777777" w:rsidR="006F13BC" w:rsidRDefault="006F13BC" w:rsidP="006F13BC">
      <w:pPr>
        <w:rPr>
          <w:rFonts w:ascii="Trebuchet MS" w:hAnsi="Trebuchet MS"/>
        </w:rPr>
      </w:pPr>
    </w:p>
    <w:p w14:paraId="2D9B90CB" w14:textId="77777777" w:rsidR="00D272AB" w:rsidRDefault="00D272AB" w:rsidP="00D272AB">
      <w:pPr>
        <w:pStyle w:val="ListParagraph"/>
        <w:numPr>
          <w:ilvl w:val="0"/>
          <w:numId w:val="4"/>
        </w:numPr>
        <w:rPr>
          <w:rFonts w:ascii="Trebuchet MS" w:hAnsi="Trebuchet MS"/>
          <w:sz w:val="20"/>
          <w:szCs w:val="20"/>
        </w:rPr>
      </w:pPr>
      <w:r>
        <w:rPr>
          <w:rFonts w:ascii="Trebuchet MS" w:hAnsi="Trebuchet MS"/>
          <w:sz w:val="20"/>
          <w:szCs w:val="20"/>
        </w:rPr>
        <w:t>Repeat course to improve final grades</w:t>
      </w:r>
    </w:p>
    <w:p w14:paraId="440E8BFF" w14:textId="77777777" w:rsidR="00D272AB" w:rsidRDefault="00D272AB" w:rsidP="00D272AB">
      <w:pPr>
        <w:pStyle w:val="ListParagraph"/>
        <w:numPr>
          <w:ilvl w:val="0"/>
          <w:numId w:val="4"/>
        </w:numPr>
        <w:rPr>
          <w:rFonts w:ascii="Trebuchet MS" w:hAnsi="Trebuchet MS"/>
          <w:sz w:val="20"/>
          <w:szCs w:val="20"/>
        </w:rPr>
      </w:pPr>
      <w:r>
        <w:rPr>
          <w:rFonts w:ascii="Trebuchet MS" w:hAnsi="Trebuchet MS"/>
          <w:sz w:val="20"/>
          <w:szCs w:val="20"/>
        </w:rPr>
        <w:t>Take courses that do not fit into their timetables or are not offered at their current school</w:t>
      </w:r>
    </w:p>
    <w:p w14:paraId="7D1D7DB7" w14:textId="77777777" w:rsidR="00D272AB" w:rsidRDefault="00D272AB" w:rsidP="00D272AB">
      <w:pPr>
        <w:pStyle w:val="ListParagraph"/>
        <w:numPr>
          <w:ilvl w:val="0"/>
          <w:numId w:val="4"/>
        </w:numPr>
        <w:rPr>
          <w:rFonts w:ascii="Trebuchet MS" w:hAnsi="Trebuchet MS"/>
          <w:sz w:val="20"/>
          <w:szCs w:val="20"/>
        </w:rPr>
      </w:pPr>
      <w:r>
        <w:rPr>
          <w:rFonts w:ascii="Trebuchet MS" w:hAnsi="Trebuchet MS"/>
          <w:sz w:val="20"/>
          <w:szCs w:val="20"/>
        </w:rPr>
        <w:t>Accelerate through high school</w:t>
      </w:r>
    </w:p>
    <w:p w14:paraId="6F6CCBA4" w14:textId="77777777" w:rsidR="00D272AB" w:rsidRDefault="00D272AB" w:rsidP="00D272AB">
      <w:pPr>
        <w:pStyle w:val="ListParagraph"/>
        <w:numPr>
          <w:ilvl w:val="0"/>
          <w:numId w:val="4"/>
        </w:numPr>
        <w:rPr>
          <w:rFonts w:ascii="Trebuchet MS" w:hAnsi="Trebuchet MS"/>
          <w:sz w:val="20"/>
          <w:szCs w:val="20"/>
        </w:rPr>
      </w:pPr>
      <w:r>
        <w:rPr>
          <w:rFonts w:ascii="Trebuchet MS" w:hAnsi="Trebuchet MS"/>
          <w:sz w:val="20"/>
          <w:szCs w:val="20"/>
        </w:rPr>
        <w:t>Complete prerequisites for other secondary school courses or post-secondary programs</w:t>
      </w:r>
    </w:p>
    <w:p w14:paraId="3BCD3DA7" w14:textId="77777777" w:rsidR="00D272AB" w:rsidRDefault="00D272AB" w:rsidP="00D272AB">
      <w:pPr>
        <w:pStyle w:val="ListParagraph"/>
        <w:numPr>
          <w:ilvl w:val="0"/>
          <w:numId w:val="4"/>
        </w:numPr>
        <w:rPr>
          <w:rFonts w:ascii="Trebuchet MS" w:hAnsi="Trebuchet MS"/>
          <w:sz w:val="20"/>
          <w:szCs w:val="20"/>
        </w:rPr>
      </w:pPr>
      <w:r>
        <w:rPr>
          <w:rFonts w:ascii="Trebuchet MS" w:hAnsi="Trebuchet MS"/>
          <w:sz w:val="20"/>
          <w:szCs w:val="20"/>
        </w:rPr>
        <w:t>Travel or participate in extracurricular activities while continuing to earn an OSSD</w:t>
      </w:r>
    </w:p>
    <w:p w14:paraId="4BC2F8DF" w14:textId="77777777" w:rsidR="00D272AB" w:rsidRPr="00D272AB" w:rsidRDefault="00D272AB" w:rsidP="00D272AB">
      <w:pPr>
        <w:pStyle w:val="ListParagraph"/>
        <w:numPr>
          <w:ilvl w:val="0"/>
          <w:numId w:val="1"/>
        </w:numPr>
        <w:spacing w:before="100" w:beforeAutospacing="1" w:after="100" w:afterAutospacing="1" w:line="336" w:lineRule="atLeast"/>
        <w:rPr>
          <w:rFonts w:ascii="Trebuchet MS" w:eastAsia="Times New Roman" w:hAnsi="Trebuchet MS" w:cs="Arial"/>
          <w:color w:val="555555"/>
          <w:sz w:val="20"/>
          <w:szCs w:val="20"/>
        </w:rPr>
      </w:pPr>
      <w:r w:rsidRPr="00391729">
        <w:rPr>
          <w:rFonts w:ascii="Trebuchet MS" w:hAnsi="Trebuchet MS"/>
          <w:b/>
          <w:sz w:val="20"/>
          <w:szCs w:val="20"/>
        </w:rPr>
        <w:t>Earn their OSSD as an international student</w:t>
      </w:r>
      <w:r w:rsidRPr="00D272AB">
        <w:rPr>
          <w:rFonts w:ascii="Trebuchet MS" w:hAnsi="Trebuchet MS"/>
          <w:sz w:val="20"/>
          <w:szCs w:val="20"/>
        </w:rPr>
        <w:t xml:space="preserve">, or while living in another province </w:t>
      </w:r>
    </w:p>
    <w:p w14:paraId="11D26E9D" w14:textId="77777777" w:rsidR="00D272AB" w:rsidRPr="00D272AB" w:rsidRDefault="00D272AB" w:rsidP="00D272AB">
      <w:pPr>
        <w:spacing w:before="100" w:beforeAutospacing="1" w:after="100" w:afterAutospacing="1" w:line="336" w:lineRule="atLeast"/>
        <w:ind w:left="360"/>
        <w:rPr>
          <w:rFonts w:ascii="Trebuchet MS" w:eastAsia="Times New Roman" w:hAnsi="Trebuchet MS" w:cs="Arial"/>
          <w:color w:val="000000" w:themeColor="text1"/>
        </w:rPr>
      </w:pPr>
      <w:r w:rsidRPr="00D272AB">
        <w:rPr>
          <w:rFonts w:ascii="Trebuchet MS" w:eastAsia="Times New Roman" w:hAnsi="Trebuchet MS" w:cs="Arial"/>
          <w:color w:val="000000" w:themeColor="text1"/>
        </w:rPr>
        <w:t xml:space="preserve">VHS Ontario </w:t>
      </w:r>
      <w:r>
        <w:rPr>
          <w:rFonts w:ascii="Trebuchet MS" w:eastAsia="Times New Roman" w:hAnsi="Trebuchet MS" w:cs="Arial"/>
          <w:color w:val="000000" w:themeColor="text1"/>
        </w:rPr>
        <w:t>P</w:t>
      </w:r>
      <w:r w:rsidRPr="00D272AB">
        <w:rPr>
          <w:rFonts w:ascii="Trebuchet MS" w:eastAsia="Times New Roman" w:hAnsi="Trebuchet MS" w:cs="Arial"/>
          <w:color w:val="000000" w:themeColor="text1"/>
        </w:rPr>
        <w:t>rogram features:</w:t>
      </w:r>
    </w:p>
    <w:p w14:paraId="50EA2A37" w14:textId="77777777" w:rsidR="006F13BC" w:rsidRPr="006F13BC" w:rsidRDefault="006F13BC" w:rsidP="007C1007">
      <w:pPr>
        <w:pStyle w:val="ListParagraph"/>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6F13BC">
        <w:rPr>
          <w:rFonts w:ascii="Trebuchet MS" w:eastAsia="Times New Roman" w:hAnsi="Trebuchet MS" w:cs="Arial"/>
          <w:color w:val="000000" w:themeColor="text1"/>
          <w:sz w:val="20"/>
          <w:szCs w:val="20"/>
        </w:rPr>
        <w:t>Our courses are written and developed by professional educators.</w:t>
      </w:r>
    </w:p>
    <w:p w14:paraId="42626E20" w14:textId="77777777" w:rsidR="006F13BC" w:rsidRPr="006F13BC" w:rsidRDefault="006F13BC" w:rsidP="006F13BC">
      <w:pPr>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6F13BC">
        <w:rPr>
          <w:rFonts w:ascii="Trebuchet MS" w:eastAsia="Times New Roman" w:hAnsi="Trebuchet MS" w:cs="Arial"/>
          <w:color w:val="000000" w:themeColor="text1"/>
          <w:sz w:val="20"/>
          <w:szCs w:val="20"/>
        </w:rPr>
        <w:t>Each course follows the standards and curricula set out by the Ontario Ministry of Education. Students earn an OSSD credit upon successful completion of a course.</w:t>
      </w:r>
      <w:r w:rsidRPr="00D272AB">
        <w:rPr>
          <w:rFonts w:ascii="Trebuchet MS" w:eastAsia="Times New Roman" w:hAnsi="Trebuchet MS" w:cs="Arial"/>
          <w:color w:val="000000" w:themeColor="text1"/>
          <w:sz w:val="20"/>
          <w:szCs w:val="20"/>
        </w:rPr>
        <w:t> </w:t>
      </w:r>
    </w:p>
    <w:p w14:paraId="55279BEA" w14:textId="77777777" w:rsidR="006F13BC" w:rsidRPr="006F13BC" w:rsidRDefault="006F13BC" w:rsidP="006F13BC">
      <w:pPr>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6F13BC">
        <w:rPr>
          <w:rFonts w:ascii="Trebuchet MS" w:eastAsia="Times New Roman" w:hAnsi="Trebuchet MS" w:cs="Arial"/>
          <w:color w:val="000000" w:themeColor="text1"/>
          <w:sz w:val="20"/>
          <w:szCs w:val="20"/>
        </w:rPr>
        <w:t>Our courses feature professional animations, videos, visuals, auditory devices, and more for enhanced virtual learning.</w:t>
      </w:r>
      <w:r w:rsidRPr="00D272AB">
        <w:rPr>
          <w:rFonts w:ascii="Trebuchet MS" w:eastAsia="Times New Roman" w:hAnsi="Trebuchet MS" w:cs="Arial"/>
          <w:color w:val="000000" w:themeColor="text1"/>
          <w:sz w:val="20"/>
          <w:szCs w:val="20"/>
        </w:rPr>
        <w:t> </w:t>
      </w:r>
    </w:p>
    <w:p w14:paraId="6B953520" w14:textId="77777777" w:rsidR="006F13BC" w:rsidRDefault="006F13BC" w:rsidP="006F13BC">
      <w:pPr>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6F13BC">
        <w:rPr>
          <w:rFonts w:ascii="Trebuchet MS" w:eastAsia="Times New Roman" w:hAnsi="Trebuchet MS" w:cs="Arial"/>
          <w:color w:val="000000" w:themeColor="text1"/>
          <w:sz w:val="20"/>
          <w:szCs w:val="20"/>
        </w:rPr>
        <w:t>Our courses offer a wide variety of assessments and evaluations.</w:t>
      </w:r>
    </w:p>
    <w:p w14:paraId="5623F3A6" w14:textId="77777777" w:rsidR="00D272AB" w:rsidRDefault="00D272AB" w:rsidP="00D272AB">
      <w:pPr>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D272AB">
        <w:rPr>
          <w:rFonts w:ascii="Trebuchet MS" w:eastAsia="Times New Roman" w:hAnsi="Trebuchet MS" w:cs="Arial"/>
          <w:color w:val="000000" w:themeColor="text1"/>
          <w:sz w:val="20"/>
          <w:szCs w:val="20"/>
        </w:rPr>
        <w:t>VHS courses are available 24 hours a day, 365 days a year.</w:t>
      </w:r>
    </w:p>
    <w:p w14:paraId="3C471E37" w14:textId="77777777" w:rsidR="00D272AB" w:rsidRPr="00D272AB" w:rsidRDefault="00D272AB" w:rsidP="00D272AB">
      <w:pPr>
        <w:numPr>
          <w:ilvl w:val="0"/>
          <w:numId w:val="1"/>
        </w:numPr>
        <w:spacing w:before="100" w:beforeAutospacing="1" w:after="100" w:afterAutospacing="1" w:line="336" w:lineRule="atLeast"/>
        <w:rPr>
          <w:rFonts w:ascii="Trebuchet MS" w:eastAsia="Times New Roman" w:hAnsi="Trebuchet MS" w:cs="Arial"/>
          <w:color w:val="000000" w:themeColor="text1"/>
          <w:sz w:val="20"/>
          <w:szCs w:val="20"/>
        </w:rPr>
      </w:pPr>
      <w:r w:rsidRPr="00D272AB">
        <w:rPr>
          <w:rFonts w:ascii="Trebuchet MS" w:eastAsia="Times New Roman" w:hAnsi="Trebuchet MS" w:cs="Arial"/>
          <w:color w:val="000000" w:themeColor="text1"/>
          <w:sz w:val="20"/>
          <w:szCs w:val="20"/>
        </w:rPr>
        <w:t>Our courses offer innovative content that is updated regularly.</w:t>
      </w:r>
    </w:p>
    <w:p w14:paraId="0F5F07F0" w14:textId="77777777" w:rsidR="00D272AB" w:rsidRPr="00D272AB" w:rsidRDefault="00E4759A" w:rsidP="00D272AB">
      <w:pPr>
        <w:spacing w:before="100" w:beforeAutospacing="1" w:after="100" w:afterAutospacing="1" w:line="336" w:lineRule="atLeast"/>
        <w:ind w:left="360"/>
        <w:rPr>
          <w:rFonts w:ascii="Trebuchet MS" w:eastAsia="Times New Roman" w:hAnsi="Trebuchet MS" w:cs="Arial"/>
          <w:b/>
          <w:color w:val="000000" w:themeColor="text1"/>
          <w:sz w:val="20"/>
          <w:szCs w:val="20"/>
        </w:rPr>
      </w:pPr>
      <w:r>
        <w:rPr>
          <w:rFonts w:ascii="Trebuchet MS" w:eastAsia="Times New Roman" w:hAnsi="Trebuchet MS" w:cs="Arial"/>
          <w:b/>
          <w:color w:val="000000" w:themeColor="text1"/>
          <w:sz w:val="20"/>
          <w:szCs w:val="20"/>
        </w:rPr>
        <w:t>The</w:t>
      </w:r>
      <w:r w:rsidR="00D272AB" w:rsidRPr="00D272AB">
        <w:rPr>
          <w:rFonts w:ascii="Trebuchet MS" w:eastAsia="Times New Roman" w:hAnsi="Trebuchet MS" w:cs="Arial"/>
          <w:b/>
          <w:color w:val="000000" w:themeColor="text1"/>
          <w:sz w:val="20"/>
          <w:szCs w:val="20"/>
        </w:rPr>
        <w:t xml:space="preserve"> model requires that students take personal responsibility for managing their own education, in addition to furthering the development of their own digital skills. </w:t>
      </w:r>
    </w:p>
    <w:p w14:paraId="299DB7FF" w14:textId="76A4F0A6" w:rsidR="00D272AB" w:rsidRPr="00FF5B13" w:rsidRDefault="00D272AB" w:rsidP="00FF5B13">
      <w:pPr>
        <w:spacing w:before="100" w:beforeAutospacing="1" w:after="100" w:afterAutospacing="1" w:line="336" w:lineRule="atLeast"/>
        <w:ind w:left="360"/>
        <w:rPr>
          <w:rFonts w:ascii="Trebuchet MS" w:eastAsia="Times New Roman" w:hAnsi="Trebuchet MS" w:cs="Arial"/>
          <w:b/>
          <w:color w:val="000000" w:themeColor="text1"/>
          <w:sz w:val="20"/>
          <w:szCs w:val="20"/>
        </w:rPr>
      </w:pPr>
      <w:r w:rsidRPr="00D272AB">
        <w:rPr>
          <w:rFonts w:ascii="Trebuchet MS" w:eastAsia="Times New Roman" w:hAnsi="Trebuchet MS" w:cs="Arial"/>
          <w:b/>
          <w:color w:val="000000" w:themeColor="text1"/>
          <w:sz w:val="20"/>
          <w:szCs w:val="20"/>
        </w:rPr>
        <w:t>The VHS experience instills independence, maturity, and self-motivation—invaluable skills that benefit students in their further studies and employment.</w:t>
      </w:r>
    </w:p>
    <w:p w14:paraId="22A88C14" w14:textId="77777777" w:rsidR="00270855" w:rsidRDefault="00270855" w:rsidP="00391729">
      <w:pPr>
        <w:jc w:val="center"/>
        <w:rPr>
          <w:rFonts w:ascii="Trebuchet MS" w:hAnsi="Trebuchet MS"/>
          <w:b/>
        </w:rPr>
      </w:pPr>
      <w:r>
        <w:rPr>
          <w:rFonts w:ascii="Trebuchet MS" w:hAnsi="Trebuchet MS"/>
          <w:b/>
        </w:rPr>
        <w:lastRenderedPageBreak/>
        <w:t>Virtual High School</w:t>
      </w:r>
    </w:p>
    <w:p w14:paraId="371297F5" w14:textId="77777777" w:rsidR="006F13BC" w:rsidRDefault="00391729" w:rsidP="00391729">
      <w:pPr>
        <w:jc w:val="center"/>
        <w:rPr>
          <w:rFonts w:ascii="Trebuchet MS" w:hAnsi="Trebuchet MS"/>
        </w:rPr>
      </w:pPr>
      <w:r w:rsidRPr="00391729">
        <w:rPr>
          <w:rFonts w:ascii="Trebuchet MS" w:hAnsi="Trebuchet MS"/>
          <w:b/>
        </w:rPr>
        <w:t xml:space="preserve"> VALUES</w:t>
      </w:r>
    </w:p>
    <w:p w14:paraId="5F5C70C9" w14:textId="77777777" w:rsidR="00391729" w:rsidRDefault="00391729" w:rsidP="006F13BC">
      <w:pPr>
        <w:rPr>
          <w:rFonts w:ascii="Trebuchet MS" w:hAnsi="Trebuchet MS"/>
        </w:rPr>
      </w:pPr>
    </w:p>
    <w:p w14:paraId="785FC69A" w14:textId="77777777" w:rsidR="00391729" w:rsidRPr="00391729" w:rsidRDefault="00391729" w:rsidP="006F13BC">
      <w:pPr>
        <w:rPr>
          <w:rFonts w:ascii="Trebuchet MS" w:hAnsi="Trebuchet MS"/>
          <w:b/>
        </w:rPr>
      </w:pPr>
      <w:r w:rsidRPr="00391729">
        <w:rPr>
          <w:rFonts w:ascii="Trebuchet MS" w:hAnsi="Trebuchet MS"/>
          <w:b/>
        </w:rPr>
        <w:t>Responsibility</w:t>
      </w:r>
    </w:p>
    <w:p w14:paraId="0D52FE41" w14:textId="77777777" w:rsidR="00391729" w:rsidRPr="00391729" w:rsidRDefault="00391729" w:rsidP="00391729">
      <w:pPr>
        <w:numPr>
          <w:ilvl w:val="0"/>
          <w:numId w:val="6"/>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Develop key skills for success by using feedback to improve learning</w:t>
      </w:r>
    </w:p>
    <w:p w14:paraId="43F0C447" w14:textId="77777777" w:rsidR="00391729" w:rsidRPr="00391729" w:rsidRDefault="00391729" w:rsidP="00391729">
      <w:pPr>
        <w:numPr>
          <w:ilvl w:val="0"/>
          <w:numId w:val="6"/>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Work collaboratively with others, including the teacher and classmates</w:t>
      </w:r>
    </w:p>
    <w:p w14:paraId="06A6A845" w14:textId="77777777" w:rsidR="00391729" w:rsidRPr="00391729" w:rsidRDefault="00391729" w:rsidP="00391729">
      <w:pPr>
        <w:numPr>
          <w:ilvl w:val="0"/>
          <w:numId w:val="6"/>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Take initiative by planning ahead for deadlines </w:t>
      </w:r>
    </w:p>
    <w:p w14:paraId="429215B0" w14:textId="77777777" w:rsidR="00391729" w:rsidRDefault="00391729" w:rsidP="00391729">
      <w:pPr>
        <w:numPr>
          <w:ilvl w:val="0"/>
          <w:numId w:val="6"/>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Demonstrate accountability by showing an understanding of school processes</w:t>
      </w:r>
    </w:p>
    <w:p w14:paraId="7956EABC" w14:textId="77777777" w:rsidR="00391729" w:rsidRDefault="00391729" w:rsidP="00391729">
      <w:pPr>
        <w:shd w:val="clear" w:color="auto" w:fill="FAFAFA"/>
        <w:spacing w:before="100" w:beforeAutospacing="1" w:after="100" w:afterAutospacing="1" w:line="336" w:lineRule="atLeast"/>
        <w:rPr>
          <w:rFonts w:ascii="Trebuchet MS" w:eastAsia="Times New Roman" w:hAnsi="Trebuchet MS" w:cs="Arial"/>
          <w:b/>
          <w:color w:val="333333"/>
        </w:rPr>
      </w:pPr>
      <w:r w:rsidRPr="00391729">
        <w:rPr>
          <w:rFonts w:ascii="Trebuchet MS" w:eastAsia="Times New Roman" w:hAnsi="Trebuchet MS" w:cs="Arial"/>
          <w:b/>
          <w:color w:val="333333"/>
        </w:rPr>
        <w:t>Respect</w:t>
      </w:r>
    </w:p>
    <w:p w14:paraId="16781A6C" w14:textId="77777777" w:rsidR="00391729" w:rsidRPr="00391729" w:rsidRDefault="00391729" w:rsidP="00391729">
      <w:pPr>
        <w:numPr>
          <w:ilvl w:val="0"/>
          <w:numId w:val="7"/>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 xml:space="preserve">Communicate with classmates, teachers, and other Virtual High School staff in </w:t>
      </w:r>
      <w:r w:rsidRPr="00391729">
        <w:rPr>
          <w:rFonts w:ascii="Trebuchet MS" w:eastAsia="Times New Roman" w:hAnsi="Trebuchet MS" w:cs="Arial"/>
          <w:color w:val="333333"/>
          <w:sz w:val="20"/>
          <w:szCs w:val="20"/>
        </w:rPr>
        <w:softHyphen/>
      </w:r>
      <w:r w:rsidRPr="00391729">
        <w:rPr>
          <w:rFonts w:ascii="Trebuchet MS" w:eastAsia="Times New Roman" w:hAnsi="Trebuchet MS" w:cs="Arial"/>
          <w:color w:val="333333"/>
          <w:sz w:val="20"/>
          <w:szCs w:val="20"/>
        </w:rPr>
        <w:softHyphen/>
      </w:r>
      <w:r w:rsidRPr="00391729">
        <w:rPr>
          <w:rFonts w:ascii="Trebuchet MS" w:eastAsia="Times New Roman" w:hAnsi="Trebuchet MS" w:cs="Arial"/>
          <w:color w:val="333333"/>
          <w:sz w:val="20"/>
          <w:szCs w:val="20"/>
        </w:rPr>
        <w:softHyphen/>
        <w:t>a positive and kind manner </w:t>
      </w:r>
    </w:p>
    <w:p w14:paraId="189A58E9" w14:textId="77777777" w:rsidR="00391729" w:rsidRPr="00391729" w:rsidRDefault="00391729" w:rsidP="00391729">
      <w:pPr>
        <w:numPr>
          <w:ilvl w:val="0"/>
          <w:numId w:val="7"/>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Plan ahead with knowledge of school guidelines and processes, as well as an awareness that other students are working towards similar deadlines and goals </w:t>
      </w:r>
    </w:p>
    <w:p w14:paraId="7451948B" w14:textId="77777777" w:rsidR="00391729" w:rsidRDefault="00391729" w:rsidP="00391729">
      <w:pPr>
        <w:numPr>
          <w:ilvl w:val="0"/>
          <w:numId w:val="7"/>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Support others by contributing to and participating in school, local, and global community events</w:t>
      </w:r>
    </w:p>
    <w:p w14:paraId="78BC97A5" w14:textId="77777777" w:rsidR="00391729" w:rsidRDefault="00391729" w:rsidP="00391729">
      <w:pPr>
        <w:shd w:val="clear" w:color="auto" w:fill="FAFAFA"/>
        <w:spacing w:before="100" w:beforeAutospacing="1" w:after="100" w:afterAutospacing="1" w:line="336" w:lineRule="atLeast"/>
        <w:rPr>
          <w:rFonts w:ascii="Trebuchet MS" w:eastAsia="Times New Roman" w:hAnsi="Trebuchet MS" w:cs="Arial"/>
          <w:b/>
          <w:color w:val="333333"/>
        </w:rPr>
      </w:pPr>
      <w:r>
        <w:rPr>
          <w:rFonts w:ascii="Trebuchet MS" w:eastAsia="Times New Roman" w:hAnsi="Trebuchet MS" w:cs="Arial"/>
          <w:b/>
          <w:color w:val="333333"/>
        </w:rPr>
        <w:t>Integrity</w:t>
      </w:r>
    </w:p>
    <w:p w14:paraId="76129E95" w14:textId="77777777" w:rsidR="00391729" w:rsidRPr="00391729" w:rsidRDefault="00391729" w:rsidP="00391729">
      <w:pPr>
        <w:numPr>
          <w:ilvl w:val="0"/>
          <w:numId w:val="8"/>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Find gratification and satisfaction in completing their own work to the best of their ability </w:t>
      </w:r>
    </w:p>
    <w:p w14:paraId="435AADE5" w14:textId="77777777" w:rsidR="00391729" w:rsidRPr="00391729" w:rsidRDefault="00391729" w:rsidP="00391729">
      <w:pPr>
        <w:numPr>
          <w:ilvl w:val="0"/>
          <w:numId w:val="8"/>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Understand and determine what is acceptable in academic communities and act on this awareness</w:t>
      </w:r>
    </w:p>
    <w:p w14:paraId="08CDF619" w14:textId="77777777" w:rsidR="00391729" w:rsidRDefault="00391729" w:rsidP="00391729">
      <w:pPr>
        <w:numPr>
          <w:ilvl w:val="0"/>
          <w:numId w:val="8"/>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Learn and respect the values of the local and global learning community</w:t>
      </w:r>
    </w:p>
    <w:p w14:paraId="6066D0A2" w14:textId="77777777" w:rsidR="00391729" w:rsidRDefault="00391729" w:rsidP="00391729">
      <w:pPr>
        <w:shd w:val="clear" w:color="auto" w:fill="FAFAFA"/>
        <w:spacing w:before="100" w:beforeAutospacing="1" w:after="100" w:afterAutospacing="1" w:line="336" w:lineRule="atLeast"/>
        <w:rPr>
          <w:rFonts w:ascii="Trebuchet MS" w:eastAsia="Times New Roman" w:hAnsi="Trebuchet MS" w:cs="Arial"/>
          <w:b/>
          <w:color w:val="333333"/>
        </w:rPr>
      </w:pPr>
      <w:r w:rsidRPr="00391729">
        <w:rPr>
          <w:rFonts w:ascii="Trebuchet MS" w:eastAsia="Times New Roman" w:hAnsi="Trebuchet MS" w:cs="Arial"/>
          <w:b/>
          <w:color w:val="333333"/>
        </w:rPr>
        <w:t>Perseverance</w:t>
      </w:r>
    </w:p>
    <w:p w14:paraId="635EAF7D" w14:textId="77777777" w:rsidR="00391729" w:rsidRPr="00391729" w:rsidRDefault="00391729" w:rsidP="00391729">
      <w:pPr>
        <w:numPr>
          <w:ilvl w:val="0"/>
          <w:numId w:val="9"/>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Develop goals and challenge themselves to meet their goals, recognizing that failure provides the opportunity to learn and try again</w:t>
      </w:r>
    </w:p>
    <w:p w14:paraId="427F4A0B" w14:textId="77777777" w:rsidR="00391729" w:rsidRPr="00391729" w:rsidRDefault="00391729" w:rsidP="00391729">
      <w:pPr>
        <w:numPr>
          <w:ilvl w:val="0"/>
          <w:numId w:val="9"/>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Have positive and constructive values, attitudes, and self-perceptions</w:t>
      </w:r>
    </w:p>
    <w:p w14:paraId="28485699" w14:textId="77777777" w:rsidR="00391729" w:rsidRDefault="00391729" w:rsidP="00391729">
      <w:pPr>
        <w:numPr>
          <w:ilvl w:val="0"/>
          <w:numId w:val="9"/>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Know that skills and abilities are not fixed and can be improved through effort and hard work</w:t>
      </w:r>
    </w:p>
    <w:p w14:paraId="7A2EF3CF" w14:textId="77777777" w:rsidR="00391729" w:rsidRDefault="00391729" w:rsidP="00391729">
      <w:pPr>
        <w:shd w:val="clear" w:color="auto" w:fill="FAFAFA"/>
        <w:spacing w:before="100" w:beforeAutospacing="1" w:after="100" w:afterAutospacing="1" w:line="336" w:lineRule="atLeast"/>
        <w:rPr>
          <w:rFonts w:ascii="Trebuchet MS" w:eastAsia="Times New Roman" w:hAnsi="Trebuchet MS" w:cs="Arial"/>
          <w:color w:val="333333"/>
        </w:rPr>
      </w:pPr>
      <w:r>
        <w:rPr>
          <w:rFonts w:ascii="Trebuchet MS" w:eastAsia="Times New Roman" w:hAnsi="Trebuchet MS" w:cs="Arial"/>
          <w:b/>
          <w:color w:val="333333"/>
        </w:rPr>
        <w:t>Innovation</w:t>
      </w:r>
    </w:p>
    <w:p w14:paraId="764C504B" w14:textId="77777777" w:rsidR="00391729" w:rsidRPr="00391729" w:rsidRDefault="00391729" w:rsidP="00391729">
      <w:pPr>
        <w:numPr>
          <w:ilvl w:val="0"/>
          <w:numId w:val="10"/>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Overcome the unique challenges of online learning, developing 21st-century skills in the process in preparation for the future</w:t>
      </w:r>
    </w:p>
    <w:p w14:paraId="68B15670" w14:textId="77777777" w:rsidR="00391729" w:rsidRPr="00391729" w:rsidRDefault="00391729" w:rsidP="00391729">
      <w:pPr>
        <w:numPr>
          <w:ilvl w:val="0"/>
          <w:numId w:val="10"/>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Take advantage of new technologies to complete innovative projects and assignments </w:t>
      </w:r>
    </w:p>
    <w:p w14:paraId="764DF701" w14:textId="77777777" w:rsidR="00391729" w:rsidRPr="00391729" w:rsidRDefault="00391729" w:rsidP="00391729">
      <w:pPr>
        <w:numPr>
          <w:ilvl w:val="0"/>
          <w:numId w:val="10"/>
        </w:numPr>
        <w:shd w:val="clear" w:color="auto" w:fill="FAFAFA"/>
        <w:spacing w:before="100" w:beforeAutospacing="1" w:after="100" w:afterAutospacing="1" w:line="336" w:lineRule="atLeast"/>
        <w:rPr>
          <w:rFonts w:ascii="Trebuchet MS" w:eastAsia="Times New Roman" w:hAnsi="Trebuchet MS" w:cs="Arial"/>
          <w:color w:val="333333"/>
          <w:sz w:val="20"/>
          <w:szCs w:val="20"/>
        </w:rPr>
      </w:pPr>
      <w:r w:rsidRPr="00391729">
        <w:rPr>
          <w:rFonts w:ascii="Trebuchet MS" w:eastAsia="Times New Roman" w:hAnsi="Trebuchet MS" w:cs="Arial"/>
          <w:color w:val="333333"/>
          <w:sz w:val="20"/>
          <w:szCs w:val="20"/>
        </w:rPr>
        <w:t>Design their own schedules to pursue other opportunities and to continue to meet goals beyond academic settings</w:t>
      </w:r>
    </w:p>
    <w:p w14:paraId="2809C5EB" w14:textId="77777777" w:rsidR="00391729" w:rsidRDefault="00270855" w:rsidP="00270855">
      <w:pPr>
        <w:shd w:val="clear" w:color="auto" w:fill="FAFAFA"/>
        <w:spacing w:before="100" w:beforeAutospacing="1" w:after="100" w:afterAutospacing="1" w:line="336" w:lineRule="atLeast"/>
        <w:jc w:val="center"/>
        <w:rPr>
          <w:rFonts w:ascii="Trebuchet MS" w:eastAsia="Times New Roman" w:hAnsi="Trebuchet MS" w:cs="Arial"/>
          <w:b/>
          <w:color w:val="333333"/>
          <w:sz w:val="32"/>
          <w:szCs w:val="32"/>
        </w:rPr>
      </w:pPr>
      <w:r>
        <w:rPr>
          <w:rFonts w:ascii="Trebuchet MS" w:eastAsia="Times New Roman" w:hAnsi="Trebuchet MS" w:cs="Arial"/>
          <w:b/>
          <w:color w:val="333333"/>
          <w:sz w:val="32"/>
          <w:szCs w:val="32"/>
        </w:rPr>
        <w:lastRenderedPageBreak/>
        <w:t>Academic Policies</w:t>
      </w:r>
    </w:p>
    <w:p w14:paraId="19FA9939" w14:textId="77777777" w:rsidR="00270855" w:rsidRDefault="00270855" w:rsidP="00894C25">
      <w:pPr>
        <w:shd w:val="clear" w:color="auto" w:fill="FAFAFA"/>
        <w:rPr>
          <w:rFonts w:ascii="Trebuchet MS" w:eastAsia="Times New Roman" w:hAnsi="Trebuchet MS" w:cs="Arial"/>
          <w:b/>
          <w:color w:val="333333"/>
        </w:rPr>
      </w:pPr>
      <w:r>
        <w:rPr>
          <w:rFonts w:ascii="Trebuchet MS" w:eastAsia="Times New Roman" w:hAnsi="Trebuchet MS" w:cs="Arial"/>
          <w:b/>
          <w:color w:val="333333"/>
        </w:rPr>
        <w:t>Attendance:</w:t>
      </w:r>
    </w:p>
    <w:p w14:paraId="3DD4D2CF" w14:textId="77777777" w:rsidR="00894C25" w:rsidRDefault="00894C25" w:rsidP="00894C25">
      <w:pPr>
        <w:shd w:val="clear" w:color="auto" w:fill="FAFAFA"/>
        <w:rPr>
          <w:rFonts w:ascii="Trebuchet MS" w:eastAsia="Times New Roman" w:hAnsi="Trebuchet MS" w:cs="Arial"/>
          <w:b/>
          <w:color w:val="333333"/>
        </w:rPr>
      </w:pPr>
    </w:p>
    <w:p w14:paraId="28A82465" w14:textId="51216CD5" w:rsidR="00270855" w:rsidRDefault="00270855" w:rsidP="00894C25">
      <w:p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 xml:space="preserve">Students are required to attend the program daily. Absences should be kept to a minimum and coursework is expected to be completed despite being absent. </w:t>
      </w:r>
      <w:r w:rsidR="00F04943" w:rsidRPr="00894C25">
        <w:rPr>
          <w:rFonts w:ascii="Trebuchet MS" w:eastAsia="Times New Roman" w:hAnsi="Trebuchet MS" w:cs="Arial"/>
          <w:color w:val="000000" w:themeColor="text1"/>
          <w:sz w:val="22"/>
          <w:szCs w:val="22"/>
        </w:rPr>
        <w:t xml:space="preserve">The program advises that students should not have over 10 excused absences over an academic year. Excused absences include a </w:t>
      </w:r>
      <w:r w:rsidR="000366DC" w:rsidRPr="00894C25">
        <w:rPr>
          <w:rFonts w:ascii="Trebuchet MS" w:eastAsia="Times New Roman" w:hAnsi="Trebuchet MS" w:cs="Arial"/>
          <w:color w:val="000000" w:themeColor="text1"/>
          <w:sz w:val="22"/>
          <w:szCs w:val="22"/>
        </w:rPr>
        <w:t xml:space="preserve">major </w:t>
      </w:r>
      <w:r w:rsidR="00F04943" w:rsidRPr="00894C25">
        <w:rPr>
          <w:rFonts w:ascii="Trebuchet MS" w:eastAsia="Times New Roman" w:hAnsi="Trebuchet MS" w:cs="Arial"/>
          <w:color w:val="000000" w:themeColor="text1"/>
          <w:sz w:val="22"/>
          <w:szCs w:val="22"/>
        </w:rPr>
        <w:t xml:space="preserve">illness, family funeral, court appearance, </w:t>
      </w:r>
      <w:r w:rsidR="00826480">
        <w:rPr>
          <w:rFonts w:ascii="Trebuchet MS" w:eastAsia="Times New Roman" w:hAnsi="Trebuchet MS" w:cs="Arial"/>
          <w:color w:val="000000" w:themeColor="text1"/>
          <w:sz w:val="22"/>
          <w:szCs w:val="22"/>
        </w:rPr>
        <w:t xml:space="preserve">excessive weather impeding travel, </w:t>
      </w:r>
      <w:r w:rsidR="000366DC" w:rsidRPr="00894C25">
        <w:rPr>
          <w:rFonts w:ascii="Trebuchet MS" w:eastAsia="Times New Roman" w:hAnsi="Trebuchet MS" w:cs="Arial"/>
          <w:color w:val="000000" w:themeColor="text1"/>
          <w:sz w:val="22"/>
          <w:szCs w:val="22"/>
        </w:rPr>
        <w:t xml:space="preserve">religious holidays, </w:t>
      </w:r>
      <w:r w:rsidR="00F04943" w:rsidRPr="00894C25">
        <w:rPr>
          <w:rFonts w:ascii="Trebuchet MS" w:eastAsia="Times New Roman" w:hAnsi="Trebuchet MS" w:cs="Arial"/>
          <w:color w:val="000000" w:themeColor="text1"/>
          <w:sz w:val="22"/>
          <w:szCs w:val="22"/>
        </w:rPr>
        <w:t xml:space="preserve">or absence approved in advance by administration. </w:t>
      </w:r>
      <w:r w:rsidR="000366DC" w:rsidRPr="00894C25">
        <w:rPr>
          <w:rFonts w:ascii="Trebuchet MS" w:eastAsia="Times New Roman" w:hAnsi="Trebuchet MS" w:cs="Arial"/>
          <w:color w:val="000000" w:themeColor="text1"/>
          <w:sz w:val="22"/>
          <w:szCs w:val="22"/>
        </w:rPr>
        <w:t xml:space="preserve">Students who have a contagious condition are required to have a doctor’s approval before returning. </w:t>
      </w:r>
    </w:p>
    <w:p w14:paraId="5588FE52" w14:textId="77777777" w:rsidR="00894C25" w:rsidRPr="00894C25" w:rsidRDefault="00894C25" w:rsidP="00894C25">
      <w:pPr>
        <w:shd w:val="clear" w:color="auto" w:fill="FAFAFA"/>
        <w:rPr>
          <w:rFonts w:ascii="Trebuchet MS" w:eastAsia="Times New Roman" w:hAnsi="Trebuchet MS" w:cs="Arial"/>
          <w:color w:val="000000" w:themeColor="text1"/>
          <w:sz w:val="22"/>
          <w:szCs w:val="22"/>
        </w:rPr>
      </w:pPr>
    </w:p>
    <w:p w14:paraId="03918282" w14:textId="6804C38D" w:rsidR="00F04943" w:rsidRDefault="00F04943" w:rsidP="00894C25">
      <w:p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 xml:space="preserve">A tardy is defined as a student entering class after the scheduled start of the class. Students who are tardy to any class </w:t>
      </w:r>
      <w:r w:rsidR="00826480">
        <w:rPr>
          <w:rFonts w:ascii="Trebuchet MS" w:eastAsia="Times New Roman" w:hAnsi="Trebuchet MS" w:cs="Arial"/>
          <w:color w:val="000000" w:themeColor="text1"/>
          <w:sz w:val="22"/>
          <w:szCs w:val="22"/>
        </w:rPr>
        <w:t>3</w:t>
      </w:r>
      <w:r w:rsidRPr="00894C25">
        <w:rPr>
          <w:rFonts w:ascii="Trebuchet MS" w:eastAsia="Times New Roman" w:hAnsi="Trebuchet MS" w:cs="Arial"/>
          <w:color w:val="000000" w:themeColor="text1"/>
          <w:sz w:val="22"/>
          <w:szCs w:val="22"/>
        </w:rPr>
        <w:t xml:space="preserve"> or more times will meet with administration and parents will be notified.</w:t>
      </w:r>
      <w:r w:rsidR="000366DC" w:rsidRPr="00894C25">
        <w:rPr>
          <w:rFonts w:ascii="Trebuchet MS" w:eastAsia="Times New Roman" w:hAnsi="Trebuchet MS" w:cs="Arial"/>
          <w:color w:val="000000" w:themeColor="text1"/>
          <w:sz w:val="22"/>
          <w:szCs w:val="22"/>
        </w:rPr>
        <w:t xml:space="preserve"> The school day begins </w:t>
      </w:r>
      <w:r w:rsidR="00EB2A2F" w:rsidRPr="00894C25">
        <w:rPr>
          <w:rFonts w:ascii="Trebuchet MS" w:eastAsia="Times New Roman" w:hAnsi="Trebuchet MS" w:cs="Arial"/>
          <w:color w:val="000000" w:themeColor="text1"/>
          <w:sz w:val="22"/>
          <w:szCs w:val="22"/>
        </w:rPr>
        <w:t xml:space="preserve">officially </w:t>
      </w:r>
      <w:r w:rsidR="000366DC" w:rsidRPr="00894C25">
        <w:rPr>
          <w:rFonts w:ascii="Trebuchet MS" w:eastAsia="Times New Roman" w:hAnsi="Trebuchet MS" w:cs="Arial"/>
          <w:color w:val="000000" w:themeColor="text1"/>
          <w:sz w:val="22"/>
          <w:szCs w:val="22"/>
        </w:rPr>
        <w:t xml:space="preserve">at 9am and ends at 3:30pm. </w:t>
      </w:r>
      <w:r w:rsidR="00826480">
        <w:rPr>
          <w:rFonts w:ascii="Trebuchet MS" w:eastAsia="Times New Roman" w:hAnsi="Trebuchet MS" w:cs="Arial"/>
          <w:color w:val="000000" w:themeColor="text1"/>
          <w:sz w:val="22"/>
          <w:szCs w:val="22"/>
        </w:rPr>
        <w:t xml:space="preserve">Students leaving early for excused reasons stated above must sign out in the main office. </w:t>
      </w:r>
    </w:p>
    <w:p w14:paraId="00486C3A" w14:textId="77777777" w:rsidR="00894C25" w:rsidRPr="00894C25" w:rsidRDefault="00894C25" w:rsidP="00894C25">
      <w:pPr>
        <w:shd w:val="clear" w:color="auto" w:fill="FAFAFA"/>
        <w:rPr>
          <w:rFonts w:ascii="Trebuchet MS" w:eastAsia="Times New Roman" w:hAnsi="Trebuchet MS" w:cs="Arial"/>
          <w:color w:val="000000" w:themeColor="text1"/>
          <w:sz w:val="22"/>
          <w:szCs w:val="22"/>
        </w:rPr>
      </w:pPr>
    </w:p>
    <w:p w14:paraId="756CACFB" w14:textId="77777777" w:rsidR="00270855" w:rsidRDefault="00F04943" w:rsidP="00894C25">
      <w:p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Extended travel (any travel not within scheduled breaks) must be authorized in advance by administration.</w:t>
      </w:r>
      <w:r w:rsidR="00300BE7" w:rsidRPr="00894C25">
        <w:rPr>
          <w:rFonts w:ascii="Trebuchet MS" w:eastAsia="Times New Roman" w:hAnsi="Trebuchet MS" w:cs="Arial"/>
          <w:color w:val="000000" w:themeColor="text1"/>
          <w:sz w:val="22"/>
          <w:szCs w:val="22"/>
        </w:rPr>
        <w:t xml:space="preserve"> Attendance is key to success and graduating on time!</w:t>
      </w:r>
    </w:p>
    <w:p w14:paraId="65351710" w14:textId="77777777" w:rsidR="00894C25" w:rsidRPr="00894C25" w:rsidRDefault="00894C25" w:rsidP="00894C25">
      <w:pPr>
        <w:shd w:val="clear" w:color="auto" w:fill="FAFAFA"/>
        <w:rPr>
          <w:rFonts w:ascii="Trebuchet MS" w:eastAsia="Times New Roman" w:hAnsi="Trebuchet MS" w:cs="Arial"/>
          <w:color w:val="000000" w:themeColor="text1"/>
          <w:sz w:val="22"/>
          <w:szCs w:val="22"/>
        </w:rPr>
      </w:pPr>
    </w:p>
    <w:p w14:paraId="40C2AF08" w14:textId="77777777" w:rsidR="00E92339" w:rsidRDefault="00E92339" w:rsidP="00894C25">
      <w:pPr>
        <w:pStyle w:val="NormalWeb"/>
        <w:spacing w:before="0" w:beforeAutospacing="0" w:after="0" w:afterAutospacing="0"/>
        <w:rPr>
          <w:rFonts w:ascii="Trebuchet MS" w:hAnsi="Trebuchet MS"/>
          <w:sz w:val="22"/>
          <w:szCs w:val="22"/>
        </w:rPr>
      </w:pPr>
      <w:r w:rsidRPr="00894C25">
        <w:rPr>
          <w:rFonts w:ascii="Trebuchet MS" w:hAnsi="Trebuchet MS"/>
          <w:sz w:val="22"/>
          <w:szCs w:val="22"/>
        </w:rPr>
        <w:t>In order to participate in extracurricular/co-curricular activities or athletic programs, students must adhere to school policies, school-based criteria, and applicable laws. A student may not be eligible to participate in extracurricular/co-curricular activities for certain disciplinary offenses</w:t>
      </w:r>
      <w:r w:rsidR="00894C25" w:rsidRPr="00894C25">
        <w:rPr>
          <w:rFonts w:ascii="Trebuchet MS" w:hAnsi="Trebuchet MS"/>
          <w:sz w:val="22"/>
          <w:szCs w:val="22"/>
        </w:rPr>
        <w:t xml:space="preserve"> or if the student was absent the day of the event</w:t>
      </w:r>
      <w:r w:rsidRPr="00894C25">
        <w:rPr>
          <w:rFonts w:ascii="Trebuchet MS" w:hAnsi="Trebuchet MS"/>
          <w:sz w:val="22"/>
          <w:szCs w:val="22"/>
        </w:rPr>
        <w:t xml:space="preserve">. </w:t>
      </w:r>
      <w:r w:rsidR="00894C25" w:rsidRPr="00894C25">
        <w:rPr>
          <w:rFonts w:ascii="Trebuchet MS" w:hAnsi="Trebuchet MS"/>
          <w:sz w:val="22"/>
          <w:szCs w:val="22"/>
        </w:rPr>
        <w:t xml:space="preserve">Students must be present at school during the day to participate in an event after school. </w:t>
      </w:r>
      <w:r w:rsidRPr="00894C25">
        <w:rPr>
          <w:rFonts w:ascii="Trebuchet MS" w:hAnsi="Trebuchet MS"/>
          <w:sz w:val="22"/>
          <w:szCs w:val="22"/>
        </w:rPr>
        <w:t xml:space="preserve">It is important for students to understand that the behavioral expectations placed upon them by the school can extend beyond the classroom and school campus. The school has the authority to withhold participation privileges from students. In addition, </w:t>
      </w:r>
      <w:r w:rsidR="006F4F29">
        <w:rPr>
          <w:rFonts w:ascii="Trebuchet MS" w:hAnsi="Trebuchet MS"/>
          <w:sz w:val="22"/>
          <w:szCs w:val="22"/>
        </w:rPr>
        <w:t xml:space="preserve">the </w:t>
      </w:r>
      <w:r w:rsidRPr="00894C25">
        <w:rPr>
          <w:rFonts w:ascii="Trebuchet MS" w:hAnsi="Trebuchet MS"/>
          <w:sz w:val="22"/>
          <w:szCs w:val="22"/>
        </w:rPr>
        <w:t>school reserve</w:t>
      </w:r>
      <w:r w:rsidR="006F4F29">
        <w:rPr>
          <w:rFonts w:ascii="Trebuchet MS" w:hAnsi="Trebuchet MS"/>
          <w:sz w:val="22"/>
          <w:szCs w:val="22"/>
        </w:rPr>
        <w:t>s</w:t>
      </w:r>
      <w:r w:rsidRPr="00894C25">
        <w:rPr>
          <w:rFonts w:ascii="Trebuchet MS" w:hAnsi="Trebuchet MS"/>
          <w:sz w:val="22"/>
          <w:szCs w:val="22"/>
        </w:rPr>
        <w:t xml:space="preserve"> the right to remove any student for any offense of the Code of Student Conduct which substantially disrupts the school or community. </w:t>
      </w:r>
    </w:p>
    <w:p w14:paraId="07C1A72B" w14:textId="77777777" w:rsidR="00894C25" w:rsidRPr="00894C25" w:rsidRDefault="00894C25" w:rsidP="00894C25">
      <w:pPr>
        <w:pStyle w:val="NormalWeb"/>
        <w:spacing w:before="0" w:beforeAutospacing="0" w:after="0" w:afterAutospacing="0"/>
        <w:rPr>
          <w:rFonts w:ascii="Trebuchet MS" w:hAnsi="Trebuchet MS"/>
          <w:sz w:val="22"/>
          <w:szCs w:val="22"/>
        </w:rPr>
      </w:pPr>
    </w:p>
    <w:p w14:paraId="2B36C742" w14:textId="77777777" w:rsidR="00894C25" w:rsidRPr="00894C25" w:rsidRDefault="00894C25" w:rsidP="00894C25">
      <w:pPr>
        <w:rPr>
          <w:rFonts w:ascii="Trebuchet MS" w:hAnsi="Trebuchet MS"/>
          <w:b/>
          <w:sz w:val="22"/>
          <w:szCs w:val="22"/>
        </w:rPr>
      </w:pPr>
      <w:r w:rsidRPr="00894C25">
        <w:rPr>
          <w:rFonts w:ascii="Trebuchet MS" w:hAnsi="Trebuchet MS"/>
          <w:b/>
          <w:sz w:val="22"/>
          <w:szCs w:val="22"/>
        </w:rPr>
        <w:t>Special Services:</w:t>
      </w:r>
    </w:p>
    <w:p w14:paraId="6F86F003" w14:textId="77777777" w:rsidR="00894C25" w:rsidRPr="00894C25" w:rsidRDefault="00894C25" w:rsidP="00894C25">
      <w:pPr>
        <w:rPr>
          <w:rFonts w:ascii="Trebuchet MS" w:hAnsi="Trebuchet MS"/>
          <w:sz w:val="22"/>
          <w:szCs w:val="22"/>
        </w:rPr>
      </w:pPr>
    </w:p>
    <w:p w14:paraId="26B29668"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 xml:space="preserve">The VHS program model is not designed to support students with certain special needs or severe learning disabilities. Teachers and staff will support and assist with mild conditions as much as possible. Exams are timed and any possible accommodations require a certified physician’s diagnosis, and an educational accommodation plan on file with VHS and in advance of </w:t>
      </w:r>
      <w:r w:rsidR="00423C41">
        <w:rPr>
          <w:rFonts w:ascii="Trebuchet MS" w:hAnsi="Trebuchet MS"/>
          <w:sz w:val="22"/>
          <w:szCs w:val="22"/>
        </w:rPr>
        <w:t>the academic year</w:t>
      </w:r>
      <w:r w:rsidRPr="00894C25">
        <w:rPr>
          <w:rFonts w:ascii="Trebuchet MS" w:hAnsi="Trebuchet MS"/>
          <w:sz w:val="22"/>
          <w:szCs w:val="22"/>
        </w:rPr>
        <w:t xml:space="preserve">. The program is not responsible for providing services for students with special needs. Parents and students should carefully consider if an independent online program is the best option for students with special educational or behavior needs. </w:t>
      </w:r>
    </w:p>
    <w:p w14:paraId="2C40DC3D" w14:textId="77777777" w:rsidR="00894C25" w:rsidRDefault="00894C25" w:rsidP="00894C25">
      <w:pPr>
        <w:shd w:val="clear" w:color="auto" w:fill="FAFAFA"/>
        <w:rPr>
          <w:rFonts w:ascii="Trebuchet MS" w:eastAsia="Times New Roman" w:hAnsi="Trebuchet MS" w:cs="Arial"/>
          <w:color w:val="333333"/>
          <w:sz w:val="22"/>
          <w:szCs w:val="22"/>
        </w:rPr>
      </w:pPr>
    </w:p>
    <w:p w14:paraId="4F4DDC70" w14:textId="77777777" w:rsidR="00894C25" w:rsidRPr="00894C25" w:rsidRDefault="00894C25" w:rsidP="00894C25">
      <w:pPr>
        <w:rPr>
          <w:rFonts w:ascii="Trebuchet MS" w:hAnsi="Trebuchet MS"/>
          <w:b/>
          <w:sz w:val="22"/>
          <w:szCs w:val="22"/>
        </w:rPr>
      </w:pPr>
      <w:r w:rsidRPr="00894C25">
        <w:rPr>
          <w:rFonts w:ascii="Trebuchet MS" w:hAnsi="Trebuchet MS"/>
          <w:b/>
          <w:sz w:val="22"/>
          <w:szCs w:val="22"/>
        </w:rPr>
        <w:t>Reporting/Checking Progress:</w:t>
      </w:r>
    </w:p>
    <w:p w14:paraId="790E8B14"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 xml:space="preserve">Students and parents will receive reports every nine weeks two progress reports, a mid-term report, and a final report card. Teachers will keep parents informed of missing assignments and extension requests. Parents are advised to check the VHS site frequently to view student grades and progress. </w:t>
      </w:r>
    </w:p>
    <w:p w14:paraId="3DFA68AA" w14:textId="77777777" w:rsidR="00894C25" w:rsidRPr="00894C25" w:rsidRDefault="00894C25" w:rsidP="00894C25">
      <w:pPr>
        <w:rPr>
          <w:rFonts w:ascii="Trebuchet MS" w:hAnsi="Trebuchet MS"/>
          <w:sz w:val="22"/>
          <w:szCs w:val="22"/>
        </w:rPr>
      </w:pPr>
    </w:p>
    <w:p w14:paraId="4A8E18E6"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Fall Progress</w:t>
      </w:r>
      <w:r w:rsidRPr="00894C25">
        <w:rPr>
          <w:rFonts w:ascii="Trebuchet MS" w:hAnsi="Trebuchet MS"/>
          <w:sz w:val="22"/>
          <w:szCs w:val="22"/>
        </w:rPr>
        <w:tab/>
      </w:r>
      <w:r w:rsidRPr="00894C25">
        <w:rPr>
          <w:rFonts w:ascii="Trebuchet MS" w:hAnsi="Trebuchet MS"/>
          <w:sz w:val="22"/>
          <w:szCs w:val="22"/>
        </w:rPr>
        <w:tab/>
        <w:t>October 30</w:t>
      </w:r>
    </w:p>
    <w:p w14:paraId="485E12E9"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Mid-term</w:t>
      </w:r>
      <w:r w:rsidRPr="00894C25">
        <w:rPr>
          <w:rFonts w:ascii="Trebuchet MS" w:hAnsi="Trebuchet MS"/>
          <w:sz w:val="22"/>
          <w:szCs w:val="22"/>
        </w:rPr>
        <w:tab/>
      </w:r>
      <w:r w:rsidRPr="00894C25">
        <w:rPr>
          <w:rFonts w:ascii="Trebuchet MS" w:hAnsi="Trebuchet MS"/>
          <w:sz w:val="22"/>
          <w:szCs w:val="22"/>
        </w:rPr>
        <w:tab/>
        <w:t>January 30</w:t>
      </w:r>
    </w:p>
    <w:p w14:paraId="5C0848F0"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Spring Progress</w:t>
      </w:r>
      <w:r w:rsidRPr="00894C25">
        <w:rPr>
          <w:rFonts w:ascii="Trebuchet MS" w:hAnsi="Trebuchet MS"/>
          <w:sz w:val="22"/>
          <w:szCs w:val="22"/>
        </w:rPr>
        <w:tab/>
        <w:t>April 1</w:t>
      </w:r>
    </w:p>
    <w:p w14:paraId="44E3064A" w14:textId="77777777" w:rsidR="00894C25" w:rsidRPr="00894C25" w:rsidRDefault="00894C25" w:rsidP="00894C25">
      <w:pPr>
        <w:rPr>
          <w:rFonts w:ascii="Trebuchet MS" w:hAnsi="Trebuchet MS"/>
          <w:sz w:val="22"/>
          <w:szCs w:val="22"/>
        </w:rPr>
      </w:pPr>
      <w:r w:rsidRPr="00894C25">
        <w:rPr>
          <w:rFonts w:ascii="Trebuchet MS" w:hAnsi="Trebuchet MS"/>
          <w:sz w:val="22"/>
          <w:szCs w:val="22"/>
        </w:rPr>
        <w:t>Final</w:t>
      </w:r>
      <w:r w:rsidRPr="00894C25">
        <w:rPr>
          <w:rFonts w:ascii="Trebuchet MS" w:hAnsi="Trebuchet MS"/>
          <w:sz w:val="22"/>
          <w:szCs w:val="22"/>
        </w:rPr>
        <w:tab/>
      </w:r>
      <w:r w:rsidRPr="00894C25">
        <w:rPr>
          <w:rFonts w:ascii="Trebuchet MS" w:hAnsi="Trebuchet MS"/>
          <w:sz w:val="22"/>
          <w:szCs w:val="22"/>
        </w:rPr>
        <w:tab/>
      </w:r>
      <w:r w:rsidRPr="00894C25">
        <w:rPr>
          <w:rFonts w:ascii="Trebuchet MS" w:hAnsi="Trebuchet MS"/>
          <w:sz w:val="22"/>
          <w:szCs w:val="22"/>
        </w:rPr>
        <w:tab/>
        <w:t>June 30</w:t>
      </w:r>
    </w:p>
    <w:p w14:paraId="54751C53" w14:textId="77777777" w:rsidR="00270855" w:rsidRDefault="00270855" w:rsidP="00894C25">
      <w:pPr>
        <w:shd w:val="clear" w:color="auto" w:fill="FAFAFA"/>
        <w:rPr>
          <w:rFonts w:ascii="Trebuchet MS" w:eastAsia="Times New Roman" w:hAnsi="Trebuchet MS" w:cs="Arial"/>
          <w:b/>
          <w:color w:val="000000" w:themeColor="text1"/>
          <w:sz w:val="22"/>
          <w:szCs w:val="22"/>
        </w:rPr>
      </w:pPr>
      <w:r w:rsidRPr="00894C25">
        <w:rPr>
          <w:rFonts w:ascii="Trebuchet MS" w:eastAsia="Times New Roman" w:hAnsi="Trebuchet MS" w:cs="Arial"/>
          <w:b/>
          <w:color w:val="000000" w:themeColor="text1"/>
          <w:sz w:val="22"/>
          <w:szCs w:val="22"/>
        </w:rPr>
        <w:lastRenderedPageBreak/>
        <w:t>Plagiarism:</w:t>
      </w:r>
    </w:p>
    <w:p w14:paraId="2BCC7505" w14:textId="77777777" w:rsidR="00894C25" w:rsidRPr="00894C25" w:rsidRDefault="00894C25" w:rsidP="00894C25">
      <w:pPr>
        <w:shd w:val="clear" w:color="auto" w:fill="FAFAFA"/>
        <w:rPr>
          <w:rFonts w:ascii="Trebuchet MS" w:eastAsia="Times New Roman" w:hAnsi="Trebuchet MS" w:cs="Arial"/>
          <w:b/>
          <w:color w:val="000000" w:themeColor="text1"/>
          <w:sz w:val="22"/>
          <w:szCs w:val="22"/>
        </w:rPr>
      </w:pPr>
    </w:p>
    <w:p w14:paraId="5DB204A0" w14:textId="6E60529D" w:rsidR="00391729" w:rsidRDefault="00F04943" w:rsidP="00894C25">
      <w:p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Plagiarism is an academic offense and therefore is punishable. The school will follow the VHS guidelines related to plagiarism and other forms of cheating</w:t>
      </w:r>
      <w:r w:rsidR="006F626A" w:rsidRPr="00894C25">
        <w:rPr>
          <w:rFonts w:ascii="Trebuchet MS" w:eastAsia="Times New Roman" w:hAnsi="Trebuchet MS" w:cs="Arial"/>
          <w:color w:val="000000" w:themeColor="text1"/>
          <w:sz w:val="22"/>
          <w:szCs w:val="22"/>
        </w:rPr>
        <w:t xml:space="preserve">. Be aware that teachers will use online plagiarism check sites to check all assignments, including paraphrased works. Work must follow the MLA style of citation, unless otherwise instructed. When in doubt, use quotation marks </w:t>
      </w:r>
      <w:r w:rsidR="002F32B1">
        <w:rPr>
          <w:rFonts w:ascii="Trebuchet MS" w:eastAsia="Times New Roman" w:hAnsi="Trebuchet MS" w:cs="Arial"/>
          <w:color w:val="000000" w:themeColor="text1"/>
          <w:sz w:val="22"/>
          <w:szCs w:val="22"/>
        </w:rPr>
        <w:t>and</w:t>
      </w:r>
      <w:r w:rsidR="006F626A" w:rsidRPr="00894C25">
        <w:rPr>
          <w:rFonts w:ascii="Trebuchet MS" w:eastAsia="Times New Roman" w:hAnsi="Trebuchet MS" w:cs="Arial"/>
          <w:color w:val="000000" w:themeColor="text1"/>
          <w:sz w:val="22"/>
          <w:szCs w:val="22"/>
        </w:rPr>
        <w:t xml:space="preserve"> give credit to the source.</w:t>
      </w:r>
    </w:p>
    <w:p w14:paraId="116856BA" w14:textId="77777777" w:rsidR="00894C25" w:rsidRPr="00894C25" w:rsidRDefault="00894C25" w:rsidP="00894C25">
      <w:pPr>
        <w:shd w:val="clear" w:color="auto" w:fill="FAFAFA"/>
        <w:rPr>
          <w:rFonts w:ascii="Trebuchet MS" w:eastAsia="Times New Roman" w:hAnsi="Trebuchet MS" w:cs="Arial"/>
          <w:color w:val="000000" w:themeColor="text1"/>
          <w:sz w:val="22"/>
          <w:szCs w:val="22"/>
        </w:rPr>
      </w:pPr>
    </w:p>
    <w:p w14:paraId="6AD3E6EC" w14:textId="77777777" w:rsidR="006F626A" w:rsidRPr="00894C25" w:rsidRDefault="006F626A" w:rsidP="00894C25">
      <w:pPr>
        <w:pStyle w:val="ListParagraph"/>
        <w:numPr>
          <w:ilvl w:val="0"/>
          <w:numId w:val="11"/>
        </w:num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First Offense: Assignment will be marked down 25 points, meaning that the assignment will begin at 75%, and the assignment will be revised</w:t>
      </w:r>
      <w:r w:rsidR="00EA6049" w:rsidRPr="00894C25">
        <w:rPr>
          <w:rFonts w:ascii="Trebuchet MS" w:eastAsia="Times New Roman" w:hAnsi="Trebuchet MS" w:cs="Arial"/>
          <w:color w:val="000000" w:themeColor="text1"/>
          <w:sz w:val="22"/>
          <w:szCs w:val="22"/>
        </w:rPr>
        <w:t xml:space="preserve"> within two days</w:t>
      </w:r>
      <w:r w:rsidRPr="00894C25">
        <w:rPr>
          <w:rFonts w:ascii="Trebuchet MS" w:eastAsia="Times New Roman" w:hAnsi="Trebuchet MS" w:cs="Arial"/>
          <w:color w:val="000000" w:themeColor="text1"/>
          <w:sz w:val="22"/>
          <w:szCs w:val="22"/>
        </w:rPr>
        <w:t>. Parents will be notified.</w:t>
      </w:r>
    </w:p>
    <w:p w14:paraId="5E4EE544" w14:textId="77777777" w:rsidR="006F626A" w:rsidRPr="00894C25" w:rsidRDefault="006F626A" w:rsidP="00894C25">
      <w:pPr>
        <w:pStyle w:val="ListParagraph"/>
        <w:numPr>
          <w:ilvl w:val="0"/>
          <w:numId w:val="11"/>
        </w:num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Second Offense: The assignment grade will be a zero and the assignment will be revised in after school detention until completed. Parents will be notified and must attend a conference. The student will be placed on academic probation.</w:t>
      </w:r>
    </w:p>
    <w:p w14:paraId="13BE5386" w14:textId="77777777" w:rsidR="00391729" w:rsidRDefault="006F626A" w:rsidP="00894C25">
      <w:pPr>
        <w:pStyle w:val="ListParagraph"/>
        <w:numPr>
          <w:ilvl w:val="0"/>
          <w:numId w:val="11"/>
        </w:numPr>
        <w:shd w:val="clear" w:color="auto" w:fill="FAFAFA"/>
        <w:rPr>
          <w:rFonts w:ascii="Trebuchet MS" w:eastAsia="Times New Roman" w:hAnsi="Trebuchet MS" w:cs="Arial"/>
          <w:color w:val="000000" w:themeColor="text1"/>
          <w:sz w:val="22"/>
          <w:szCs w:val="22"/>
        </w:rPr>
      </w:pPr>
      <w:r w:rsidRPr="00894C25">
        <w:rPr>
          <w:rFonts w:ascii="Trebuchet MS" w:eastAsia="Times New Roman" w:hAnsi="Trebuchet MS" w:cs="Arial"/>
          <w:color w:val="000000" w:themeColor="text1"/>
          <w:sz w:val="22"/>
          <w:szCs w:val="22"/>
        </w:rPr>
        <w:t>Third Offense: The assignment will be given a zero</w:t>
      </w:r>
      <w:r w:rsidR="00EA6049" w:rsidRPr="00894C25">
        <w:rPr>
          <w:rFonts w:ascii="Trebuchet MS" w:eastAsia="Times New Roman" w:hAnsi="Trebuchet MS" w:cs="Arial"/>
          <w:color w:val="000000" w:themeColor="text1"/>
          <w:sz w:val="22"/>
          <w:szCs w:val="22"/>
        </w:rPr>
        <w:t xml:space="preserve"> and parents will meet with administration</w:t>
      </w:r>
      <w:r w:rsidRPr="00894C25">
        <w:rPr>
          <w:rFonts w:ascii="Trebuchet MS" w:eastAsia="Times New Roman" w:hAnsi="Trebuchet MS" w:cs="Arial"/>
          <w:color w:val="000000" w:themeColor="text1"/>
          <w:sz w:val="22"/>
          <w:szCs w:val="22"/>
        </w:rPr>
        <w:t xml:space="preserve">. </w:t>
      </w:r>
      <w:r w:rsidR="00EA6049" w:rsidRPr="00894C25">
        <w:rPr>
          <w:rFonts w:ascii="Trebuchet MS" w:eastAsia="Times New Roman" w:hAnsi="Trebuchet MS" w:cs="Arial"/>
          <w:color w:val="000000" w:themeColor="text1"/>
          <w:sz w:val="22"/>
          <w:szCs w:val="22"/>
        </w:rPr>
        <w:t>It is the policy of VHS to remove students from the program after the third offense.</w:t>
      </w:r>
    </w:p>
    <w:p w14:paraId="0796EBCA" w14:textId="77777777" w:rsidR="00894C25" w:rsidRPr="00894C25" w:rsidRDefault="00894C25" w:rsidP="00894C25">
      <w:pPr>
        <w:pStyle w:val="ListParagraph"/>
        <w:shd w:val="clear" w:color="auto" w:fill="FAFAFA"/>
        <w:rPr>
          <w:rFonts w:ascii="Trebuchet MS" w:eastAsia="Times New Roman" w:hAnsi="Trebuchet MS" w:cs="Arial"/>
          <w:color w:val="000000" w:themeColor="text1"/>
          <w:sz w:val="22"/>
          <w:szCs w:val="22"/>
        </w:rPr>
      </w:pPr>
    </w:p>
    <w:p w14:paraId="43E04906" w14:textId="77777777" w:rsidR="00391729" w:rsidRPr="00894C25" w:rsidRDefault="00EA6049" w:rsidP="00894C25">
      <w:pPr>
        <w:rPr>
          <w:rFonts w:ascii="Trebuchet MS" w:hAnsi="Trebuchet MS"/>
          <w:b/>
          <w:sz w:val="22"/>
          <w:szCs w:val="22"/>
        </w:rPr>
      </w:pPr>
      <w:r w:rsidRPr="00894C25">
        <w:rPr>
          <w:rFonts w:ascii="Trebuchet MS" w:hAnsi="Trebuchet MS"/>
          <w:b/>
          <w:sz w:val="22"/>
          <w:szCs w:val="22"/>
        </w:rPr>
        <w:t>Deadlines and Extensions:</w:t>
      </w:r>
    </w:p>
    <w:p w14:paraId="0E5E3E34" w14:textId="77777777" w:rsidR="00EA6049" w:rsidRPr="00894C25" w:rsidRDefault="00EA6049" w:rsidP="00894C25">
      <w:pPr>
        <w:rPr>
          <w:rFonts w:ascii="Trebuchet MS" w:hAnsi="Trebuchet MS"/>
          <w:sz w:val="22"/>
          <w:szCs w:val="22"/>
        </w:rPr>
      </w:pPr>
    </w:p>
    <w:p w14:paraId="50850E42" w14:textId="77777777" w:rsidR="00AB30D9" w:rsidRPr="00894C25" w:rsidRDefault="00EA6049" w:rsidP="00894C25">
      <w:pPr>
        <w:rPr>
          <w:rFonts w:ascii="Trebuchet MS" w:hAnsi="Trebuchet MS"/>
          <w:sz w:val="22"/>
          <w:szCs w:val="22"/>
        </w:rPr>
      </w:pPr>
      <w:r w:rsidRPr="00894C25">
        <w:rPr>
          <w:rFonts w:ascii="Trebuchet MS" w:hAnsi="Trebuchet MS"/>
          <w:sz w:val="22"/>
          <w:szCs w:val="22"/>
        </w:rPr>
        <w:t xml:space="preserve">The VHS program is rigorous and requires student commitment. Students will be required to follow course pacing guides and meet determined deadlines for all classes. All coursework </w:t>
      </w:r>
      <w:r w:rsidR="007F30BE" w:rsidRPr="00894C25">
        <w:rPr>
          <w:rFonts w:ascii="Trebuchet MS" w:hAnsi="Trebuchet MS"/>
          <w:sz w:val="22"/>
          <w:szCs w:val="22"/>
        </w:rPr>
        <w:t>must</w:t>
      </w:r>
      <w:r w:rsidRPr="00894C25">
        <w:rPr>
          <w:rFonts w:ascii="Trebuchet MS" w:hAnsi="Trebuchet MS"/>
          <w:sz w:val="22"/>
          <w:szCs w:val="22"/>
        </w:rPr>
        <w:t xml:space="preserve"> be completed within the academic school year (September-June). Assignments are expected to be completed according to stated teacher</w:t>
      </w:r>
      <w:r w:rsidR="00AB30D9" w:rsidRPr="00894C25">
        <w:rPr>
          <w:rFonts w:ascii="Trebuchet MS" w:hAnsi="Trebuchet MS"/>
          <w:sz w:val="22"/>
          <w:szCs w:val="22"/>
        </w:rPr>
        <w:t>/VHS</w:t>
      </w:r>
      <w:r w:rsidRPr="00894C25">
        <w:rPr>
          <w:rFonts w:ascii="Trebuchet MS" w:hAnsi="Trebuchet MS"/>
          <w:sz w:val="22"/>
          <w:szCs w:val="22"/>
        </w:rPr>
        <w:t xml:space="preserve"> deadlines and guidelines. </w:t>
      </w:r>
      <w:r w:rsidR="00AB30D9" w:rsidRPr="00894C25">
        <w:rPr>
          <w:rFonts w:ascii="Trebuchet MS" w:hAnsi="Trebuchet MS"/>
          <w:sz w:val="22"/>
          <w:szCs w:val="22"/>
        </w:rPr>
        <w:t>Incomplete or incorrect assignments will not guarantee an extension.</w:t>
      </w:r>
    </w:p>
    <w:p w14:paraId="1B80CAC0" w14:textId="77777777" w:rsidR="00AB30D9" w:rsidRPr="00894C25" w:rsidRDefault="00AB30D9" w:rsidP="00894C25">
      <w:pPr>
        <w:rPr>
          <w:rFonts w:ascii="Trebuchet MS" w:hAnsi="Trebuchet MS"/>
          <w:sz w:val="22"/>
          <w:szCs w:val="22"/>
        </w:rPr>
      </w:pPr>
    </w:p>
    <w:p w14:paraId="36EEFA3F" w14:textId="77777777" w:rsidR="00AB30D9" w:rsidRPr="00894C25" w:rsidRDefault="00EA6049" w:rsidP="00894C25">
      <w:pPr>
        <w:rPr>
          <w:rFonts w:ascii="Trebuchet MS" w:hAnsi="Trebuchet MS"/>
          <w:sz w:val="22"/>
          <w:szCs w:val="22"/>
        </w:rPr>
      </w:pPr>
      <w:r w:rsidRPr="00894C25">
        <w:rPr>
          <w:rFonts w:ascii="Trebuchet MS" w:hAnsi="Trebuchet MS"/>
          <w:sz w:val="22"/>
          <w:szCs w:val="22"/>
        </w:rPr>
        <w:t xml:space="preserve">In </w:t>
      </w:r>
      <w:r w:rsidR="00D82E4B" w:rsidRPr="00894C25">
        <w:rPr>
          <w:rFonts w:ascii="Trebuchet MS" w:hAnsi="Trebuchet MS"/>
          <w:sz w:val="22"/>
          <w:szCs w:val="22"/>
        </w:rPr>
        <w:t>G</w:t>
      </w:r>
      <w:r w:rsidRPr="00894C25">
        <w:rPr>
          <w:rFonts w:ascii="Trebuchet MS" w:hAnsi="Trebuchet MS"/>
          <w:sz w:val="22"/>
          <w:szCs w:val="22"/>
        </w:rPr>
        <w:t xml:space="preserve">rades 9-10, students may request an assignment extension. However, all extensions are at the discretion of the teacher. </w:t>
      </w:r>
      <w:r w:rsidR="00AB30D9" w:rsidRPr="00894C25">
        <w:rPr>
          <w:rFonts w:ascii="Trebuchet MS" w:hAnsi="Trebuchet MS"/>
          <w:sz w:val="22"/>
          <w:szCs w:val="22"/>
        </w:rPr>
        <w:t xml:space="preserve">Students must request the extension </w:t>
      </w:r>
      <w:r w:rsidR="00AB30D9" w:rsidRPr="00894C25">
        <w:rPr>
          <w:rFonts w:ascii="Trebuchet MS" w:hAnsi="Trebuchet MS"/>
          <w:b/>
          <w:sz w:val="22"/>
          <w:szCs w:val="22"/>
        </w:rPr>
        <w:t>in advance</w:t>
      </w:r>
      <w:r w:rsidR="00AB30D9" w:rsidRPr="00894C25">
        <w:rPr>
          <w:rFonts w:ascii="Trebuchet MS" w:hAnsi="Trebuchet MS"/>
          <w:sz w:val="22"/>
          <w:szCs w:val="22"/>
        </w:rPr>
        <w:t xml:space="preserve"> and parents will be notified of the extension. Late assignments will be marked down 25 points per day late: Day 1 = 75%, Day 2 = 50%, Day 3 = 25%, and Day 4 = 0%. Parents will be notified when an assignment is</w:t>
      </w:r>
      <w:r w:rsidR="00FC2DC9" w:rsidRPr="00894C25">
        <w:rPr>
          <w:rFonts w:ascii="Trebuchet MS" w:hAnsi="Trebuchet MS"/>
          <w:sz w:val="22"/>
          <w:szCs w:val="22"/>
        </w:rPr>
        <w:t xml:space="preserve"> late or </w:t>
      </w:r>
      <w:r w:rsidR="00AB30D9" w:rsidRPr="00894C25">
        <w:rPr>
          <w:rFonts w:ascii="Trebuchet MS" w:hAnsi="Trebuchet MS"/>
          <w:sz w:val="22"/>
          <w:szCs w:val="22"/>
        </w:rPr>
        <w:t>has been missed.</w:t>
      </w:r>
      <w:r w:rsidR="00052B47" w:rsidRPr="00894C25">
        <w:rPr>
          <w:rFonts w:ascii="Trebuchet MS" w:hAnsi="Trebuchet MS"/>
          <w:sz w:val="22"/>
          <w:szCs w:val="22"/>
        </w:rPr>
        <w:t xml:space="preserve"> Students who fail to complete multiple assignments or who habitually hand in work late will receive disciplinary action and parents will be required to meet with administration.</w:t>
      </w:r>
    </w:p>
    <w:p w14:paraId="09031C34" w14:textId="77777777" w:rsidR="00AB30D9" w:rsidRPr="00894C25" w:rsidRDefault="00AB30D9" w:rsidP="00894C25">
      <w:pPr>
        <w:rPr>
          <w:rFonts w:ascii="Trebuchet MS" w:hAnsi="Trebuchet MS"/>
          <w:sz w:val="22"/>
          <w:szCs w:val="22"/>
        </w:rPr>
      </w:pPr>
    </w:p>
    <w:p w14:paraId="575DBE25" w14:textId="77777777" w:rsidR="00EA6049" w:rsidRPr="00894C25" w:rsidRDefault="00EA6049" w:rsidP="00894C25">
      <w:pPr>
        <w:rPr>
          <w:rFonts w:ascii="Trebuchet MS" w:hAnsi="Trebuchet MS"/>
          <w:sz w:val="22"/>
          <w:szCs w:val="22"/>
        </w:rPr>
      </w:pPr>
      <w:r w:rsidRPr="00894C25">
        <w:rPr>
          <w:rFonts w:ascii="Trebuchet MS" w:hAnsi="Trebuchet MS"/>
          <w:sz w:val="22"/>
          <w:szCs w:val="22"/>
        </w:rPr>
        <w:t xml:space="preserve">Extensions require administrative approval in </w:t>
      </w:r>
      <w:r w:rsidR="00D82E4B" w:rsidRPr="00894C25">
        <w:rPr>
          <w:rFonts w:ascii="Trebuchet MS" w:hAnsi="Trebuchet MS"/>
          <w:sz w:val="22"/>
          <w:szCs w:val="22"/>
        </w:rPr>
        <w:t>G</w:t>
      </w:r>
      <w:r w:rsidRPr="00894C25">
        <w:rPr>
          <w:rFonts w:ascii="Trebuchet MS" w:hAnsi="Trebuchet MS"/>
          <w:sz w:val="22"/>
          <w:szCs w:val="22"/>
        </w:rPr>
        <w:t xml:space="preserve">rades 11-12 and will be limited to </w:t>
      </w:r>
      <w:r w:rsidR="00AB30D9" w:rsidRPr="00894C25">
        <w:rPr>
          <w:rFonts w:ascii="Trebuchet MS" w:hAnsi="Trebuchet MS"/>
          <w:sz w:val="22"/>
          <w:szCs w:val="22"/>
        </w:rPr>
        <w:t xml:space="preserve">emergency situations only. Additional fees, not covered by tuition or scholarships, </w:t>
      </w:r>
      <w:r w:rsidR="007F30BE" w:rsidRPr="00894C25">
        <w:rPr>
          <w:rFonts w:ascii="Trebuchet MS" w:hAnsi="Trebuchet MS"/>
          <w:sz w:val="22"/>
          <w:szCs w:val="22"/>
        </w:rPr>
        <w:t>will</w:t>
      </w:r>
      <w:r w:rsidR="00AB30D9" w:rsidRPr="00894C25">
        <w:rPr>
          <w:rFonts w:ascii="Trebuchet MS" w:hAnsi="Trebuchet MS"/>
          <w:sz w:val="22"/>
          <w:szCs w:val="22"/>
        </w:rPr>
        <w:t xml:space="preserve"> apply for extensions obtained through the VHS program.</w:t>
      </w:r>
    </w:p>
    <w:p w14:paraId="425487AE" w14:textId="77777777" w:rsidR="00AB30D9" w:rsidRPr="00894C25" w:rsidRDefault="00AB30D9" w:rsidP="00894C25">
      <w:pPr>
        <w:rPr>
          <w:rFonts w:ascii="Trebuchet MS" w:hAnsi="Trebuchet MS"/>
          <w:sz w:val="22"/>
          <w:szCs w:val="22"/>
        </w:rPr>
      </w:pPr>
    </w:p>
    <w:p w14:paraId="3FE5E9D0" w14:textId="050CDA93" w:rsidR="00AB30D9" w:rsidRPr="00894C25" w:rsidRDefault="00052B47" w:rsidP="00894C25">
      <w:pPr>
        <w:rPr>
          <w:rFonts w:ascii="Trebuchet MS" w:hAnsi="Trebuchet MS"/>
          <w:sz w:val="22"/>
          <w:szCs w:val="22"/>
        </w:rPr>
      </w:pPr>
      <w:r w:rsidRPr="00894C25">
        <w:rPr>
          <w:rFonts w:ascii="Trebuchet MS" w:hAnsi="Trebuchet MS"/>
          <w:sz w:val="22"/>
          <w:szCs w:val="22"/>
        </w:rPr>
        <w:t xml:space="preserve">Students who fail to complete more than one core course </w:t>
      </w:r>
      <w:r w:rsidR="006C7E99" w:rsidRPr="00894C25">
        <w:rPr>
          <w:rFonts w:ascii="Trebuchet MS" w:hAnsi="Trebuchet MS"/>
          <w:sz w:val="22"/>
          <w:szCs w:val="22"/>
        </w:rPr>
        <w:t xml:space="preserve">(English, Math, Science) </w:t>
      </w:r>
      <w:r w:rsidRPr="00894C25">
        <w:rPr>
          <w:rFonts w:ascii="Trebuchet MS" w:hAnsi="Trebuchet MS"/>
          <w:sz w:val="22"/>
          <w:szCs w:val="22"/>
        </w:rPr>
        <w:t xml:space="preserve">or who fail the grade will </w:t>
      </w:r>
      <w:r w:rsidR="006C7E99" w:rsidRPr="00894C25">
        <w:rPr>
          <w:rFonts w:ascii="Trebuchet MS" w:hAnsi="Trebuchet MS"/>
          <w:sz w:val="22"/>
          <w:szCs w:val="22"/>
        </w:rPr>
        <w:t xml:space="preserve">be </w:t>
      </w:r>
      <w:r w:rsidRPr="00894C25">
        <w:rPr>
          <w:rFonts w:ascii="Trebuchet MS" w:hAnsi="Trebuchet MS"/>
          <w:sz w:val="22"/>
          <w:szCs w:val="22"/>
        </w:rPr>
        <w:t xml:space="preserve">placed on academic probation. </w:t>
      </w:r>
      <w:r w:rsidR="006C7E99" w:rsidRPr="00894C25">
        <w:rPr>
          <w:rFonts w:ascii="Trebuchet MS" w:hAnsi="Trebuchet MS"/>
          <w:sz w:val="22"/>
          <w:szCs w:val="22"/>
        </w:rPr>
        <w:t xml:space="preserve">Academic probation includes a Student Intervention Plan which will detail the requirements and expectations necessary to remain in the program. </w:t>
      </w:r>
      <w:r w:rsidRPr="00894C25">
        <w:rPr>
          <w:rFonts w:ascii="Trebuchet MS" w:hAnsi="Trebuchet MS"/>
          <w:sz w:val="22"/>
          <w:szCs w:val="22"/>
        </w:rPr>
        <w:t xml:space="preserve">Students who do not complete </w:t>
      </w:r>
      <w:r w:rsidR="00D82E4B" w:rsidRPr="00894C25">
        <w:rPr>
          <w:rFonts w:ascii="Trebuchet MS" w:hAnsi="Trebuchet MS"/>
          <w:sz w:val="22"/>
          <w:szCs w:val="22"/>
        </w:rPr>
        <w:t>g</w:t>
      </w:r>
      <w:r w:rsidRPr="00894C25">
        <w:rPr>
          <w:rFonts w:ascii="Trebuchet MS" w:hAnsi="Trebuchet MS"/>
          <w:sz w:val="22"/>
          <w:szCs w:val="22"/>
        </w:rPr>
        <w:t>rade level 9-10 core courses by the end of 10</w:t>
      </w:r>
      <w:r w:rsidRPr="00894C25">
        <w:rPr>
          <w:rFonts w:ascii="Trebuchet MS" w:hAnsi="Trebuchet MS"/>
          <w:sz w:val="22"/>
          <w:szCs w:val="22"/>
          <w:vertAlign w:val="superscript"/>
        </w:rPr>
        <w:t>th</w:t>
      </w:r>
      <w:r w:rsidRPr="00894C25">
        <w:rPr>
          <w:rFonts w:ascii="Trebuchet MS" w:hAnsi="Trebuchet MS"/>
          <w:sz w:val="22"/>
          <w:szCs w:val="22"/>
        </w:rPr>
        <w:t xml:space="preserve"> grade </w:t>
      </w:r>
      <w:r w:rsidR="006C7E99" w:rsidRPr="00894C25">
        <w:rPr>
          <w:rFonts w:ascii="Trebuchet MS" w:hAnsi="Trebuchet MS"/>
          <w:sz w:val="22"/>
          <w:szCs w:val="22"/>
        </w:rPr>
        <w:t>may not graduate within the four-year period</w:t>
      </w:r>
      <w:r w:rsidR="00E946E0">
        <w:rPr>
          <w:rFonts w:ascii="Trebuchet MS" w:hAnsi="Trebuchet MS"/>
          <w:sz w:val="22"/>
          <w:szCs w:val="22"/>
        </w:rPr>
        <w:t>. Students who fail will</w:t>
      </w:r>
      <w:r w:rsidR="00B50EE9">
        <w:rPr>
          <w:rFonts w:ascii="Trebuchet MS" w:hAnsi="Trebuchet MS"/>
          <w:sz w:val="22"/>
          <w:szCs w:val="22"/>
        </w:rPr>
        <w:t xml:space="preserve"> pay additional fees to repeat courses</w:t>
      </w:r>
      <w:r w:rsidR="00E946E0">
        <w:rPr>
          <w:rFonts w:ascii="Trebuchet MS" w:hAnsi="Trebuchet MS"/>
          <w:sz w:val="22"/>
          <w:szCs w:val="22"/>
        </w:rPr>
        <w:t xml:space="preserve"> </w:t>
      </w:r>
      <w:r w:rsidR="006C7E99" w:rsidRPr="00894C25">
        <w:rPr>
          <w:rFonts w:ascii="Trebuchet MS" w:hAnsi="Trebuchet MS"/>
          <w:sz w:val="22"/>
          <w:szCs w:val="22"/>
        </w:rPr>
        <w:t>and may not</w:t>
      </w:r>
      <w:r w:rsidRPr="00894C25">
        <w:rPr>
          <w:rFonts w:ascii="Trebuchet MS" w:hAnsi="Trebuchet MS"/>
          <w:sz w:val="22"/>
          <w:szCs w:val="22"/>
        </w:rPr>
        <w:t xml:space="preserve"> be permitted to continue with the VHS program.</w:t>
      </w:r>
    </w:p>
    <w:p w14:paraId="7247B4F7" w14:textId="77777777" w:rsidR="00052B47" w:rsidRDefault="00052B47" w:rsidP="00894C25">
      <w:pPr>
        <w:rPr>
          <w:rFonts w:ascii="Trebuchet MS" w:hAnsi="Trebuchet MS"/>
          <w:sz w:val="22"/>
          <w:szCs w:val="22"/>
        </w:rPr>
      </w:pPr>
    </w:p>
    <w:p w14:paraId="43F650DB" w14:textId="77777777" w:rsidR="00894C25" w:rsidRDefault="00894C25" w:rsidP="00894C25">
      <w:pPr>
        <w:rPr>
          <w:rFonts w:ascii="Trebuchet MS" w:hAnsi="Trebuchet MS"/>
          <w:sz w:val="22"/>
          <w:szCs w:val="22"/>
        </w:rPr>
      </w:pPr>
    </w:p>
    <w:p w14:paraId="5B88B567" w14:textId="77777777" w:rsidR="00894C25" w:rsidRDefault="00894C25" w:rsidP="00894C25">
      <w:pPr>
        <w:rPr>
          <w:rFonts w:ascii="Trebuchet MS" w:hAnsi="Trebuchet MS"/>
          <w:sz w:val="22"/>
          <w:szCs w:val="22"/>
        </w:rPr>
      </w:pPr>
    </w:p>
    <w:p w14:paraId="26A41413" w14:textId="77777777" w:rsidR="00894C25" w:rsidRDefault="00894C25" w:rsidP="00894C25">
      <w:pPr>
        <w:rPr>
          <w:rFonts w:ascii="Trebuchet MS" w:hAnsi="Trebuchet MS"/>
          <w:sz w:val="22"/>
          <w:szCs w:val="22"/>
        </w:rPr>
      </w:pPr>
    </w:p>
    <w:p w14:paraId="7FA2E6B4" w14:textId="77777777" w:rsidR="00894C25" w:rsidRDefault="00894C25" w:rsidP="00894C25">
      <w:pPr>
        <w:rPr>
          <w:rFonts w:ascii="Trebuchet MS" w:hAnsi="Trebuchet MS"/>
          <w:sz w:val="22"/>
          <w:szCs w:val="22"/>
        </w:rPr>
      </w:pPr>
    </w:p>
    <w:p w14:paraId="7BD80973" w14:textId="77777777" w:rsidR="00894C25" w:rsidRPr="00894C25" w:rsidRDefault="00894C25" w:rsidP="00894C25">
      <w:pPr>
        <w:rPr>
          <w:rFonts w:ascii="Trebuchet MS" w:hAnsi="Trebuchet MS"/>
          <w:sz w:val="22"/>
          <w:szCs w:val="22"/>
        </w:rPr>
      </w:pPr>
    </w:p>
    <w:p w14:paraId="29EF71EC" w14:textId="77777777" w:rsidR="006C3F4E" w:rsidRPr="00894C25" w:rsidRDefault="00D82E4B" w:rsidP="00894C25">
      <w:pPr>
        <w:rPr>
          <w:rFonts w:ascii="Trebuchet MS" w:hAnsi="Trebuchet MS"/>
          <w:b/>
          <w:sz w:val="22"/>
          <w:szCs w:val="22"/>
        </w:rPr>
      </w:pPr>
      <w:r w:rsidRPr="00894C25">
        <w:rPr>
          <w:rFonts w:ascii="Trebuchet MS" w:hAnsi="Trebuchet MS"/>
          <w:b/>
          <w:sz w:val="22"/>
          <w:szCs w:val="22"/>
        </w:rPr>
        <w:lastRenderedPageBreak/>
        <w:t>OSSLT:</w:t>
      </w:r>
      <w:r w:rsidR="00AF4268" w:rsidRPr="00894C25">
        <w:rPr>
          <w:rFonts w:ascii="Trebuchet MS" w:hAnsi="Trebuchet MS"/>
          <w:b/>
          <w:sz w:val="22"/>
          <w:szCs w:val="22"/>
        </w:rPr>
        <w:t xml:space="preserve"> Ontario Secondary School Literacy Test</w:t>
      </w:r>
    </w:p>
    <w:p w14:paraId="61F228FF" w14:textId="77777777" w:rsidR="00D82E4B" w:rsidRPr="00894C25" w:rsidRDefault="00D82E4B" w:rsidP="00894C25">
      <w:pPr>
        <w:rPr>
          <w:rFonts w:ascii="Trebuchet MS" w:hAnsi="Trebuchet MS"/>
          <w:sz w:val="22"/>
          <w:szCs w:val="22"/>
        </w:rPr>
      </w:pPr>
    </w:p>
    <w:p w14:paraId="221BBCAB" w14:textId="77777777" w:rsidR="00D82E4B" w:rsidRPr="00894C25" w:rsidRDefault="00D82E4B" w:rsidP="00894C25">
      <w:pPr>
        <w:rPr>
          <w:rFonts w:ascii="Trebuchet MS" w:hAnsi="Trebuchet MS"/>
          <w:sz w:val="22"/>
          <w:szCs w:val="22"/>
        </w:rPr>
      </w:pPr>
      <w:r w:rsidRPr="00894C25">
        <w:rPr>
          <w:rFonts w:ascii="Trebuchet MS" w:hAnsi="Trebuchet MS"/>
          <w:sz w:val="22"/>
          <w:szCs w:val="22"/>
        </w:rPr>
        <w:t xml:space="preserve">All students are required to meet the secondary school literacy graduation requirement (literacy test) to earn an OOSD (Ontario Secondary School Diploma). Students will be offered the exam in Grade 10. Students who successfully pass may not take the test again for a higher score. Students who do not pass may take the exam again the following year. </w:t>
      </w:r>
      <w:r w:rsidR="006D57A0" w:rsidRPr="00894C25">
        <w:rPr>
          <w:rFonts w:ascii="Trebuchet MS" w:hAnsi="Trebuchet MS"/>
          <w:sz w:val="22"/>
          <w:szCs w:val="22"/>
        </w:rPr>
        <w:t xml:space="preserve">However, a conference will be held to determine the student’s ability to continue independently with courses at the 11-12 grade level as </w:t>
      </w:r>
      <w:r w:rsidR="00554BA8" w:rsidRPr="00894C25">
        <w:rPr>
          <w:rFonts w:ascii="Trebuchet MS" w:hAnsi="Trebuchet MS"/>
          <w:sz w:val="22"/>
          <w:szCs w:val="22"/>
        </w:rPr>
        <w:t>these courses</w:t>
      </w:r>
      <w:r w:rsidR="006D57A0" w:rsidRPr="00894C25">
        <w:rPr>
          <w:rFonts w:ascii="Trebuchet MS" w:hAnsi="Trebuchet MS"/>
          <w:sz w:val="22"/>
          <w:szCs w:val="22"/>
        </w:rPr>
        <w:t xml:space="preserve"> require </w:t>
      </w:r>
      <w:r w:rsidR="00554BA8" w:rsidRPr="00894C25">
        <w:rPr>
          <w:rFonts w:ascii="Trebuchet MS" w:hAnsi="Trebuchet MS"/>
          <w:sz w:val="22"/>
          <w:szCs w:val="22"/>
        </w:rPr>
        <w:t xml:space="preserve">basic </w:t>
      </w:r>
      <w:r w:rsidR="006D57A0" w:rsidRPr="00894C25">
        <w:rPr>
          <w:rFonts w:ascii="Trebuchet MS" w:hAnsi="Trebuchet MS"/>
          <w:sz w:val="22"/>
          <w:szCs w:val="22"/>
        </w:rPr>
        <w:t>proficiency</w:t>
      </w:r>
      <w:r w:rsidR="00554BA8" w:rsidRPr="00894C25">
        <w:rPr>
          <w:rFonts w:ascii="Trebuchet MS" w:hAnsi="Trebuchet MS"/>
          <w:sz w:val="22"/>
          <w:szCs w:val="22"/>
        </w:rPr>
        <w:t xml:space="preserve"> in high school reading and writing skills. </w:t>
      </w:r>
      <w:r w:rsidRPr="00894C25">
        <w:rPr>
          <w:rFonts w:ascii="Trebuchet MS" w:hAnsi="Trebuchet MS"/>
          <w:sz w:val="22"/>
          <w:szCs w:val="22"/>
        </w:rPr>
        <w:t xml:space="preserve">Test guidelines and sample test booklets are available to prepare students. </w:t>
      </w:r>
    </w:p>
    <w:p w14:paraId="1D21B388" w14:textId="77777777" w:rsidR="00E14ED9" w:rsidRPr="00894C25" w:rsidRDefault="00E14ED9" w:rsidP="00894C25">
      <w:pPr>
        <w:rPr>
          <w:rFonts w:ascii="Trebuchet MS" w:hAnsi="Trebuchet MS"/>
          <w:sz w:val="22"/>
          <w:szCs w:val="22"/>
        </w:rPr>
      </w:pPr>
    </w:p>
    <w:p w14:paraId="30F11FDB" w14:textId="77777777" w:rsidR="00E14ED9" w:rsidRPr="00894C25" w:rsidRDefault="00E14ED9" w:rsidP="00894C25">
      <w:pPr>
        <w:rPr>
          <w:rFonts w:ascii="Trebuchet MS" w:hAnsi="Trebuchet MS"/>
          <w:b/>
          <w:sz w:val="22"/>
          <w:szCs w:val="22"/>
        </w:rPr>
      </w:pPr>
      <w:r w:rsidRPr="00894C25">
        <w:rPr>
          <w:rFonts w:ascii="Trebuchet MS" w:hAnsi="Trebuchet MS"/>
          <w:b/>
          <w:sz w:val="22"/>
          <w:szCs w:val="22"/>
        </w:rPr>
        <w:t>Community Service Hours:</w:t>
      </w:r>
    </w:p>
    <w:p w14:paraId="2D5FD7EC" w14:textId="77777777" w:rsidR="00E14ED9" w:rsidRPr="00894C25" w:rsidRDefault="00E14ED9" w:rsidP="00894C25">
      <w:pPr>
        <w:rPr>
          <w:rFonts w:ascii="Trebuchet MS" w:hAnsi="Trebuchet MS"/>
          <w:sz w:val="22"/>
          <w:szCs w:val="22"/>
        </w:rPr>
      </w:pPr>
    </w:p>
    <w:p w14:paraId="50EB3786" w14:textId="77777777" w:rsidR="00E14ED9" w:rsidRPr="00894C25" w:rsidRDefault="00E14ED9" w:rsidP="00894C25">
      <w:pPr>
        <w:rPr>
          <w:rFonts w:ascii="Trebuchet MS" w:hAnsi="Trebuchet MS"/>
          <w:sz w:val="22"/>
          <w:szCs w:val="22"/>
        </w:rPr>
      </w:pPr>
      <w:r w:rsidRPr="00894C25">
        <w:rPr>
          <w:rFonts w:ascii="Trebuchet MS" w:hAnsi="Trebuchet MS"/>
          <w:sz w:val="22"/>
          <w:szCs w:val="22"/>
        </w:rPr>
        <w:t xml:space="preserve">All students are expected to earn at least 10 service hours per grade for a total of 40 community service hours for graduation. Service hours are a requirement for the diploma. </w:t>
      </w:r>
      <w:r w:rsidR="000503AB" w:rsidRPr="00894C25">
        <w:rPr>
          <w:rFonts w:ascii="Trebuchet MS" w:hAnsi="Trebuchet MS"/>
          <w:sz w:val="22"/>
          <w:szCs w:val="22"/>
        </w:rPr>
        <w:t>Activities may take place in or outside of school and must be approved by administration. You may not be paid for the activity or service! Service hours should not be attempted during regularly scheduled classes – in other words, missing a class due to obtaining service hours is not excused or permitted. Community service hours must be logged in properly on the required form and must include both parent and administrator signatures. Some examples are:</w:t>
      </w:r>
    </w:p>
    <w:p w14:paraId="6ABDF1C2" w14:textId="77777777" w:rsidR="000503AB" w:rsidRPr="00894C25" w:rsidRDefault="000503AB" w:rsidP="00894C25">
      <w:pPr>
        <w:rPr>
          <w:rFonts w:ascii="Trebuchet MS" w:hAnsi="Trebuchet MS"/>
          <w:sz w:val="22"/>
          <w:szCs w:val="22"/>
        </w:rPr>
      </w:pPr>
    </w:p>
    <w:p w14:paraId="13F096C4" w14:textId="77777777" w:rsidR="000503AB" w:rsidRPr="00894C25" w:rsidRDefault="000503AB" w:rsidP="00894C25">
      <w:pPr>
        <w:pStyle w:val="ListParagraph"/>
        <w:numPr>
          <w:ilvl w:val="0"/>
          <w:numId w:val="12"/>
        </w:numPr>
        <w:rPr>
          <w:rFonts w:ascii="Trebuchet MS" w:hAnsi="Trebuchet MS"/>
          <w:sz w:val="22"/>
          <w:szCs w:val="22"/>
        </w:rPr>
      </w:pPr>
      <w:r w:rsidRPr="00894C25">
        <w:rPr>
          <w:rFonts w:ascii="Trebuchet MS" w:hAnsi="Trebuchet MS"/>
          <w:sz w:val="22"/>
          <w:szCs w:val="22"/>
        </w:rPr>
        <w:t>Regular or scheduled tutoring (not paid and over an extended period of time)</w:t>
      </w:r>
    </w:p>
    <w:p w14:paraId="0FD49747" w14:textId="77777777" w:rsidR="000503AB" w:rsidRPr="00894C25" w:rsidRDefault="000503AB" w:rsidP="00894C25">
      <w:pPr>
        <w:pStyle w:val="ListParagraph"/>
        <w:numPr>
          <w:ilvl w:val="0"/>
          <w:numId w:val="12"/>
        </w:numPr>
        <w:rPr>
          <w:rFonts w:ascii="Trebuchet MS" w:hAnsi="Trebuchet MS"/>
          <w:sz w:val="22"/>
          <w:szCs w:val="22"/>
        </w:rPr>
      </w:pPr>
      <w:r w:rsidRPr="00894C25">
        <w:rPr>
          <w:rFonts w:ascii="Trebuchet MS" w:hAnsi="Trebuchet MS"/>
          <w:sz w:val="22"/>
          <w:szCs w:val="22"/>
        </w:rPr>
        <w:t>Volunteer at events or charitable organization</w:t>
      </w:r>
    </w:p>
    <w:p w14:paraId="69BC2980" w14:textId="77777777" w:rsidR="000503AB" w:rsidRPr="00894C25" w:rsidRDefault="000503AB" w:rsidP="00894C25">
      <w:pPr>
        <w:pStyle w:val="ListParagraph"/>
        <w:numPr>
          <w:ilvl w:val="0"/>
          <w:numId w:val="12"/>
        </w:numPr>
        <w:rPr>
          <w:rFonts w:ascii="Trebuchet MS" w:hAnsi="Trebuchet MS"/>
          <w:sz w:val="22"/>
          <w:szCs w:val="22"/>
        </w:rPr>
      </w:pPr>
      <w:r w:rsidRPr="00894C25">
        <w:rPr>
          <w:rFonts w:ascii="Trebuchet MS" w:hAnsi="Trebuchet MS"/>
          <w:sz w:val="22"/>
          <w:szCs w:val="22"/>
        </w:rPr>
        <w:t xml:space="preserve">Fundraising projects </w:t>
      </w:r>
    </w:p>
    <w:p w14:paraId="729101DE" w14:textId="77777777" w:rsidR="000503AB" w:rsidRPr="00894C25" w:rsidRDefault="000503AB" w:rsidP="00894C25">
      <w:pPr>
        <w:pStyle w:val="ListParagraph"/>
        <w:numPr>
          <w:ilvl w:val="0"/>
          <w:numId w:val="12"/>
        </w:numPr>
        <w:rPr>
          <w:rFonts w:ascii="Trebuchet MS" w:hAnsi="Trebuchet MS"/>
          <w:sz w:val="22"/>
          <w:szCs w:val="22"/>
        </w:rPr>
      </w:pPr>
      <w:r w:rsidRPr="00894C25">
        <w:rPr>
          <w:rFonts w:ascii="Trebuchet MS" w:hAnsi="Trebuchet MS"/>
          <w:sz w:val="22"/>
          <w:szCs w:val="22"/>
        </w:rPr>
        <w:t>Volunteer coaching or assistant</w:t>
      </w:r>
    </w:p>
    <w:p w14:paraId="400190D8" w14:textId="77777777" w:rsidR="000503AB" w:rsidRPr="00894C25" w:rsidRDefault="000503AB" w:rsidP="00894C25">
      <w:pPr>
        <w:pStyle w:val="ListParagraph"/>
        <w:numPr>
          <w:ilvl w:val="0"/>
          <w:numId w:val="12"/>
        </w:numPr>
        <w:rPr>
          <w:rFonts w:ascii="Trebuchet MS" w:hAnsi="Trebuchet MS"/>
          <w:sz w:val="22"/>
          <w:szCs w:val="22"/>
        </w:rPr>
      </w:pPr>
      <w:r w:rsidRPr="00894C25">
        <w:rPr>
          <w:rFonts w:ascii="Trebuchet MS" w:hAnsi="Trebuchet MS"/>
          <w:sz w:val="22"/>
          <w:szCs w:val="22"/>
        </w:rPr>
        <w:t>Care for elderly or neighbor (not just good deed)</w:t>
      </w:r>
    </w:p>
    <w:p w14:paraId="171E773A" w14:textId="77777777" w:rsidR="008110C9" w:rsidRPr="00894C25" w:rsidRDefault="008110C9" w:rsidP="00894C25">
      <w:pPr>
        <w:rPr>
          <w:rFonts w:ascii="Trebuchet MS" w:hAnsi="Trebuchet MS"/>
          <w:sz w:val="22"/>
          <w:szCs w:val="22"/>
        </w:rPr>
      </w:pPr>
    </w:p>
    <w:p w14:paraId="06D0ADDC" w14:textId="77777777" w:rsidR="008110C9" w:rsidRPr="00894C25" w:rsidRDefault="008110C9" w:rsidP="00894C25">
      <w:pPr>
        <w:rPr>
          <w:rFonts w:ascii="Trebuchet MS" w:hAnsi="Trebuchet MS"/>
          <w:b/>
          <w:sz w:val="22"/>
          <w:szCs w:val="22"/>
        </w:rPr>
      </w:pPr>
      <w:r w:rsidRPr="00894C25">
        <w:rPr>
          <w:rFonts w:ascii="Trebuchet MS" w:hAnsi="Trebuchet MS"/>
          <w:b/>
          <w:sz w:val="22"/>
          <w:szCs w:val="22"/>
        </w:rPr>
        <w:t>Transfer Credits:</w:t>
      </w:r>
    </w:p>
    <w:p w14:paraId="41692EEA" w14:textId="2B12CE53" w:rsidR="00D3755C" w:rsidRPr="00894C25" w:rsidRDefault="008110C9" w:rsidP="00894C25">
      <w:pPr>
        <w:rPr>
          <w:rFonts w:ascii="Trebuchet MS" w:hAnsi="Trebuchet MS"/>
          <w:sz w:val="22"/>
          <w:szCs w:val="22"/>
        </w:rPr>
      </w:pPr>
      <w:r w:rsidRPr="00894C25">
        <w:rPr>
          <w:rFonts w:ascii="Trebuchet MS" w:hAnsi="Trebuchet MS"/>
          <w:sz w:val="22"/>
          <w:szCs w:val="22"/>
        </w:rPr>
        <w:t xml:space="preserve">Students entering the program with high school credits or courses must first submit a request to VHS for </w:t>
      </w:r>
      <w:r w:rsidR="005844B4" w:rsidRPr="00894C25">
        <w:rPr>
          <w:rFonts w:ascii="Trebuchet MS" w:hAnsi="Trebuchet MS"/>
          <w:sz w:val="22"/>
          <w:szCs w:val="22"/>
        </w:rPr>
        <w:t>approval. VHS require</w:t>
      </w:r>
      <w:r w:rsidR="00841771">
        <w:rPr>
          <w:rFonts w:ascii="Trebuchet MS" w:hAnsi="Trebuchet MS"/>
          <w:sz w:val="22"/>
          <w:szCs w:val="22"/>
        </w:rPr>
        <w:t>s</w:t>
      </w:r>
      <w:r w:rsidR="005844B4" w:rsidRPr="00894C25">
        <w:rPr>
          <w:rFonts w:ascii="Trebuchet MS" w:hAnsi="Trebuchet MS"/>
          <w:sz w:val="22"/>
          <w:szCs w:val="22"/>
        </w:rPr>
        <w:t xml:space="preserve"> a fee to transfer credits </w:t>
      </w:r>
      <w:r w:rsidR="00E946E0">
        <w:rPr>
          <w:rFonts w:ascii="Trebuchet MS" w:hAnsi="Trebuchet MS"/>
          <w:sz w:val="22"/>
          <w:szCs w:val="22"/>
        </w:rPr>
        <w:t>which</w:t>
      </w:r>
      <w:r w:rsidR="005844B4" w:rsidRPr="00894C25">
        <w:rPr>
          <w:rFonts w:ascii="Trebuchet MS" w:hAnsi="Trebuchet MS"/>
          <w:sz w:val="22"/>
          <w:szCs w:val="22"/>
        </w:rPr>
        <w:t xml:space="preserve"> is not covered by the school.</w:t>
      </w:r>
    </w:p>
    <w:p w14:paraId="7B39900F" w14:textId="77777777" w:rsidR="00901F0D" w:rsidRDefault="00901F0D" w:rsidP="000503AB">
      <w:pPr>
        <w:rPr>
          <w:rFonts w:ascii="Trebuchet MS" w:hAnsi="Trebuchet MS"/>
          <w:b/>
          <w:sz w:val="22"/>
          <w:szCs w:val="22"/>
        </w:rPr>
      </w:pPr>
    </w:p>
    <w:p w14:paraId="6A589378" w14:textId="77777777" w:rsidR="00894C25" w:rsidRDefault="00894C25" w:rsidP="000503AB">
      <w:pPr>
        <w:rPr>
          <w:rFonts w:ascii="Trebuchet MS" w:hAnsi="Trebuchet MS"/>
          <w:sz w:val="22"/>
          <w:szCs w:val="22"/>
        </w:rPr>
      </w:pPr>
    </w:p>
    <w:p w14:paraId="631E64E4" w14:textId="77777777" w:rsidR="00894C25" w:rsidRDefault="00894C25" w:rsidP="000503AB">
      <w:pPr>
        <w:rPr>
          <w:rFonts w:ascii="Trebuchet MS" w:hAnsi="Trebuchet MS"/>
          <w:sz w:val="22"/>
          <w:szCs w:val="22"/>
        </w:rPr>
      </w:pPr>
    </w:p>
    <w:p w14:paraId="20117A2A" w14:textId="77777777" w:rsidR="00894C25" w:rsidRDefault="00894C25" w:rsidP="000503AB">
      <w:pPr>
        <w:rPr>
          <w:rFonts w:ascii="Trebuchet MS" w:hAnsi="Trebuchet MS"/>
          <w:sz w:val="22"/>
          <w:szCs w:val="22"/>
        </w:rPr>
      </w:pPr>
    </w:p>
    <w:p w14:paraId="59884FFC" w14:textId="77777777" w:rsidR="00894C25" w:rsidRDefault="00894C25" w:rsidP="000503AB">
      <w:pPr>
        <w:rPr>
          <w:rFonts w:ascii="Trebuchet MS" w:hAnsi="Trebuchet MS"/>
          <w:sz w:val="22"/>
          <w:szCs w:val="22"/>
        </w:rPr>
      </w:pPr>
    </w:p>
    <w:p w14:paraId="5D714F43" w14:textId="77777777" w:rsidR="00894C25" w:rsidRDefault="00894C25" w:rsidP="000503AB">
      <w:pPr>
        <w:rPr>
          <w:rFonts w:ascii="Trebuchet MS" w:hAnsi="Trebuchet MS"/>
          <w:sz w:val="22"/>
          <w:szCs w:val="22"/>
        </w:rPr>
      </w:pPr>
    </w:p>
    <w:p w14:paraId="5EFA9993" w14:textId="77777777" w:rsidR="00894C25" w:rsidRDefault="00894C25" w:rsidP="000503AB">
      <w:pPr>
        <w:rPr>
          <w:rFonts w:ascii="Trebuchet MS" w:hAnsi="Trebuchet MS"/>
          <w:sz w:val="22"/>
          <w:szCs w:val="22"/>
        </w:rPr>
      </w:pPr>
    </w:p>
    <w:p w14:paraId="4EE28D3E" w14:textId="77777777" w:rsidR="00894C25" w:rsidRDefault="00894C25" w:rsidP="000503AB">
      <w:pPr>
        <w:rPr>
          <w:rFonts w:ascii="Trebuchet MS" w:hAnsi="Trebuchet MS"/>
          <w:sz w:val="22"/>
          <w:szCs w:val="22"/>
        </w:rPr>
      </w:pPr>
    </w:p>
    <w:p w14:paraId="6451727E" w14:textId="77777777" w:rsidR="00894C25" w:rsidRDefault="00894C25" w:rsidP="000503AB">
      <w:pPr>
        <w:rPr>
          <w:rFonts w:ascii="Trebuchet MS" w:hAnsi="Trebuchet MS"/>
          <w:sz w:val="22"/>
          <w:szCs w:val="22"/>
        </w:rPr>
      </w:pPr>
    </w:p>
    <w:p w14:paraId="23A225FD" w14:textId="77777777" w:rsidR="00894C25" w:rsidRDefault="00894C25" w:rsidP="000503AB">
      <w:pPr>
        <w:rPr>
          <w:rFonts w:ascii="Trebuchet MS" w:hAnsi="Trebuchet MS"/>
          <w:sz w:val="22"/>
          <w:szCs w:val="22"/>
        </w:rPr>
      </w:pPr>
    </w:p>
    <w:p w14:paraId="1E982910" w14:textId="77777777" w:rsidR="00894C25" w:rsidRDefault="00894C25" w:rsidP="000503AB">
      <w:pPr>
        <w:rPr>
          <w:rFonts w:ascii="Trebuchet MS" w:hAnsi="Trebuchet MS"/>
          <w:sz w:val="22"/>
          <w:szCs w:val="22"/>
        </w:rPr>
      </w:pPr>
    </w:p>
    <w:p w14:paraId="4E6C0F99" w14:textId="7F15BFC4" w:rsidR="00894C25" w:rsidRDefault="00894C25" w:rsidP="000503AB">
      <w:pPr>
        <w:rPr>
          <w:rFonts w:ascii="Trebuchet MS" w:hAnsi="Trebuchet MS"/>
          <w:sz w:val="22"/>
          <w:szCs w:val="22"/>
        </w:rPr>
      </w:pPr>
    </w:p>
    <w:p w14:paraId="006AD18C" w14:textId="77777777" w:rsidR="004C318B" w:rsidRDefault="004C318B" w:rsidP="000503AB">
      <w:pPr>
        <w:rPr>
          <w:rFonts w:ascii="Trebuchet MS" w:hAnsi="Trebuchet MS"/>
          <w:sz w:val="22"/>
          <w:szCs w:val="22"/>
        </w:rPr>
      </w:pPr>
    </w:p>
    <w:p w14:paraId="229F30AF" w14:textId="77777777" w:rsidR="00894C25" w:rsidRDefault="00894C25" w:rsidP="000503AB">
      <w:pPr>
        <w:rPr>
          <w:rFonts w:ascii="Trebuchet MS" w:hAnsi="Trebuchet MS"/>
          <w:sz w:val="22"/>
          <w:szCs w:val="22"/>
        </w:rPr>
      </w:pPr>
    </w:p>
    <w:p w14:paraId="501B63B8" w14:textId="6ABE3AA4" w:rsidR="00894C25" w:rsidRDefault="00894C25" w:rsidP="000503AB">
      <w:pPr>
        <w:rPr>
          <w:rFonts w:ascii="Trebuchet MS" w:hAnsi="Trebuchet MS"/>
          <w:sz w:val="22"/>
          <w:szCs w:val="22"/>
        </w:rPr>
      </w:pPr>
    </w:p>
    <w:p w14:paraId="1EDC973F" w14:textId="77777777" w:rsidR="00187449" w:rsidRDefault="00187449" w:rsidP="000503AB">
      <w:pPr>
        <w:rPr>
          <w:rFonts w:ascii="Trebuchet MS" w:hAnsi="Trebuchet MS"/>
          <w:sz w:val="22"/>
          <w:szCs w:val="22"/>
        </w:rPr>
      </w:pPr>
    </w:p>
    <w:p w14:paraId="45CD61E2" w14:textId="77777777" w:rsidR="00894C25" w:rsidRDefault="00894C25" w:rsidP="000503AB">
      <w:pPr>
        <w:rPr>
          <w:rFonts w:ascii="Trebuchet MS" w:hAnsi="Trebuchet MS"/>
          <w:sz w:val="22"/>
          <w:szCs w:val="22"/>
        </w:rPr>
      </w:pPr>
    </w:p>
    <w:p w14:paraId="73310559" w14:textId="5929E29D" w:rsidR="00894C25" w:rsidRDefault="00894C25" w:rsidP="000503AB">
      <w:pPr>
        <w:rPr>
          <w:rFonts w:ascii="Trebuchet MS" w:hAnsi="Trebuchet MS"/>
          <w:sz w:val="22"/>
          <w:szCs w:val="22"/>
        </w:rPr>
      </w:pPr>
    </w:p>
    <w:p w14:paraId="36E77721" w14:textId="77777777" w:rsidR="00E946E0" w:rsidRPr="00894C25" w:rsidRDefault="00E946E0" w:rsidP="000503AB">
      <w:pPr>
        <w:rPr>
          <w:rFonts w:ascii="Trebuchet MS" w:hAnsi="Trebuchet MS"/>
          <w:sz w:val="22"/>
          <w:szCs w:val="22"/>
        </w:rPr>
      </w:pPr>
    </w:p>
    <w:p w14:paraId="3AA716E7" w14:textId="77777777" w:rsidR="002D1CD1" w:rsidRDefault="002D1CD1" w:rsidP="002D1CD1">
      <w:pPr>
        <w:jc w:val="center"/>
        <w:rPr>
          <w:rFonts w:ascii="Trebuchet MS" w:hAnsi="Trebuchet MS"/>
          <w:b/>
          <w:sz w:val="32"/>
          <w:szCs w:val="32"/>
        </w:rPr>
      </w:pPr>
      <w:r>
        <w:rPr>
          <w:rFonts w:ascii="Trebuchet MS" w:hAnsi="Trebuchet MS"/>
          <w:b/>
          <w:sz w:val="32"/>
          <w:szCs w:val="32"/>
        </w:rPr>
        <w:lastRenderedPageBreak/>
        <w:t>Code of Conduct</w:t>
      </w:r>
    </w:p>
    <w:p w14:paraId="3726613A" w14:textId="77777777" w:rsidR="0073283E" w:rsidRDefault="0073283E" w:rsidP="0073283E">
      <w:pPr>
        <w:rPr>
          <w:rFonts w:ascii="Trebuchet MS" w:hAnsi="Trebuchet MS"/>
          <w:b/>
          <w:sz w:val="32"/>
          <w:szCs w:val="32"/>
        </w:rPr>
      </w:pPr>
    </w:p>
    <w:tbl>
      <w:tblPr>
        <w:tblStyle w:val="TableGrid"/>
        <w:tblW w:w="0" w:type="auto"/>
        <w:tblLook w:val="04A0" w:firstRow="1" w:lastRow="0" w:firstColumn="1" w:lastColumn="0" w:noHBand="0" w:noVBand="1"/>
      </w:tblPr>
      <w:tblGrid>
        <w:gridCol w:w="2206"/>
        <w:gridCol w:w="3572"/>
        <w:gridCol w:w="3572"/>
      </w:tblGrid>
      <w:tr w:rsidR="0073283E" w14:paraId="5134FCFA" w14:textId="77777777" w:rsidTr="0073283E">
        <w:tc>
          <w:tcPr>
            <w:tcW w:w="2206" w:type="dxa"/>
          </w:tcPr>
          <w:p w14:paraId="566CC895" w14:textId="77777777" w:rsidR="0073283E" w:rsidRDefault="0073283E" w:rsidP="0073283E">
            <w:pPr>
              <w:jc w:val="center"/>
              <w:rPr>
                <w:rFonts w:ascii="Trebuchet MS" w:hAnsi="Trebuchet MS"/>
                <w:b/>
                <w:sz w:val="32"/>
                <w:szCs w:val="32"/>
              </w:rPr>
            </w:pPr>
          </w:p>
        </w:tc>
        <w:tc>
          <w:tcPr>
            <w:tcW w:w="3572" w:type="dxa"/>
          </w:tcPr>
          <w:p w14:paraId="2657E628" w14:textId="77777777" w:rsidR="0073283E" w:rsidRPr="002F7F91" w:rsidRDefault="0073283E" w:rsidP="0073283E">
            <w:pPr>
              <w:jc w:val="center"/>
              <w:rPr>
                <w:rFonts w:ascii="Trebuchet MS" w:hAnsi="Trebuchet MS"/>
                <w:b/>
              </w:rPr>
            </w:pPr>
            <w:r w:rsidRPr="002F7F91">
              <w:rPr>
                <w:rFonts w:ascii="Trebuchet MS" w:hAnsi="Trebuchet MS"/>
                <w:b/>
              </w:rPr>
              <w:t>Student Rights</w:t>
            </w:r>
          </w:p>
        </w:tc>
        <w:tc>
          <w:tcPr>
            <w:tcW w:w="3572" w:type="dxa"/>
          </w:tcPr>
          <w:p w14:paraId="152540D6" w14:textId="77777777" w:rsidR="0073283E" w:rsidRPr="002F7F91" w:rsidRDefault="0073283E" w:rsidP="0073283E">
            <w:pPr>
              <w:jc w:val="center"/>
              <w:rPr>
                <w:rFonts w:ascii="Trebuchet MS" w:hAnsi="Trebuchet MS"/>
                <w:b/>
              </w:rPr>
            </w:pPr>
            <w:r w:rsidRPr="002F7F91">
              <w:rPr>
                <w:rFonts w:ascii="Trebuchet MS" w:hAnsi="Trebuchet MS"/>
                <w:b/>
              </w:rPr>
              <w:t>Student Responsibilities</w:t>
            </w:r>
          </w:p>
        </w:tc>
      </w:tr>
      <w:tr w:rsidR="0073283E" w14:paraId="45B2F440" w14:textId="77777777" w:rsidTr="0073283E">
        <w:trPr>
          <w:trHeight w:val="1718"/>
        </w:trPr>
        <w:tc>
          <w:tcPr>
            <w:tcW w:w="2206" w:type="dxa"/>
          </w:tcPr>
          <w:p w14:paraId="78D9D53D" w14:textId="77777777" w:rsidR="0073283E" w:rsidRDefault="0073283E" w:rsidP="0073283E">
            <w:pPr>
              <w:pStyle w:val="NormalWeb"/>
              <w:spacing w:before="0" w:beforeAutospacing="0" w:after="0" w:afterAutospacing="0"/>
              <w:jc w:val="center"/>
              <w:rPr>
                <w:rFonts w:ascii="Trebuchet MS" w:hAnsi="Trebuchet MS"/>
                <w:b/>
                <w:sz w:val="20"/>
                <w:szCs w:val="20"/>
              </w:rPr>
            </w:pPr>
            <w:r>
              <w:rPr>
                <w:rFonts w:ascii="Trebuchet MS" w:hAnsi="Trebuchet MS"/>
                <w:b/>
                <w:sz w:val="20"/>
                <w:szCs w:val="20"/>
              </w:rPr>
              <w:t>Safe, Positive, and Receptive</w:t>
            </w:r>
          </w:p>
          <w:p w14:paraId="57D67DDE" w14:textId="77777777" w:rsidR="0073283E" w:rsidRDefault="0073283E" w:rsidP="0073283E">
            <w:pPr>
              <w:pStyle w:val="NormalWeb"/>
              <w:spacing w:before="0" w:beforeAutospacing="0" w:after="0" w:afterAutospacing="0"/>
              <w:jc w:val="center"/>
              <w:rPr>
                <w:rFonts w:ascii="Trebuchet MS" w:hAnsi="Trebuchet MS"/>
                <w:b/>
                <w:sz w:val="20"/>
                <w:szCs w:val="20"/>
              </w:rPr>
            </w:pPr>
            <w:r>
              <w:rPr>
                <w:rFonts w:ascii="Trebuchet MS" w:hAnsi="Trebuchet MS"/>
                <w:b/>
                <w:sz w:val="20"/>
                <w:szCs w:val="20"/>
              </w:rPr>
              <w:t>Learning</w:t>
            </w:r>
          </w:p>
          <w:p w14:paraId="5AA79F77" w14:textId="77777777" w:rsidR="0073283E" w:rsidRDefault="0073283E" w:rsidP="0073283E">
            <w:pPr>
              <w:pStyle w:val="NormalWeb"/>
              <w:spacing w:before="0" w:beforeAutospacing="0" w:after="0" w:afterAutospacing="0"/>
              <w:jc w:val="center"/>
              <w:rPr>
                <w:rFonts w:ascii="Trebuchet MS" w:hAnsi="Trebuchet MS"/>
                <w:b/>
                <w:sz w:val="20"/>
                <w:szCs w:val="20"/>
              </w:rPr>
            </w:pPr>
            <w:r>
              <w:rPr>
                <w:rFonts w:ascii="Trebuchet MS" w:hAnsi="Trebuchet MS"/>
                <w:b/>
                <w:sz w:val="20"/>
                <w:szCs w:val="20"/>
              </w:rPr>
              <w:t>Environment</w:t>
            </w:r>
          </w:p>
          <w:p w14:paraId="6B9D6EB2" w14:textId="77777777" w:rsidR="0073283E" w:rsidRPr="0073283E" w:rsidRDefault="0073283E" w:rsidP="0073283E">
            <w:pPr>
              <w:pStyle w:val="NormalWeb"/>
              <w:ind w:left="720"/>
              <w:jc w:val="center"/>
              <w:rPr>
                <w:rFonts w:ascii="Trebuchet MS" w:hAnsi="Trebuchet MS"/>
                <w:b/>
                <w:sz w:val="20"/>
                <w:szCs w:val="20"/>
              </w:rPr>
            </w:pPr>
          </w:p>
        </w:tc>
        <w:tc>
          <w:tcPr>
            <w:tcW w:w="3572" w:type="dxa"/>
          </w:tcPr>
          <w:p w14:paraId="11AC9409" w14:textId="77777777" w:rsidR="0073283E" w:rsidRPr="0073283E" w:rsidRDefault="0073283E" w:rsidP="0073283E">
            <w:pPr>
              <w:pStyle w:val="NormalWeb"/>
              <w:numPr>
                <w:ilvl w:val="0"/>
                <w:numId w:val="13"/>
              </w:numPr>
              <w:rPr>
                <w:rFonts w:ascii="Trebuchet MS" w:hAnsi="Trebuchet MS"/>
                <w:sz w:val="20"/>
                <w:szCs w:val="20"/>
              </w:rPr>
            </w:pPr>
            <w:r w:rsidRPr="0073283E">
              <w:rPr>
                <w:rFonts w:ascii="Trebuchet MS" w:hAnsi="Trebuchet MS"/>
                <w:sz w:val="20"/>
                <w:szCs w:val="20"/>
              </w:rPr>
              <w:t xml:space="preserve">To attend school in a positive learning environment </w:t>
            </w:r>
          </w:p>
          <w:p w14:paraId="24B7CA01" w14:textId="77777777" w:rsidR="0073283E" w:rsidRPr="0073283E" w:rsidRDefault="0073283E" w:rsidP="0073283E">
            <w:pPr>
              <w:pStyle w:val="NormalWeb"/>
              <w:numPr>
                <w:ilvl w:val="0"/>
                <w:numId w:val="13"/>
              </w:numPr>
              <w:rPr>
                <w:rFonts w:ascii="Trebuchet MS" w:hAnsi="Trebuchet MS"/>
                <w:sz w:val="20"/>
                <w:szCs w:val="20"/>
              </w:rPr>
            </w:pPr>
            <w:r w:rsidRPr="0073283E">
              <w:rPr>
                <w:rFonts w:ascii="Trebuchet MS" w:hAnsi="Trebuchet MS"/>
                <w:sz w:val="20"/>
                <w:szCs w:val="20"/>
              </w:rPr>
              <w:t xml:space="preserve">To have school personnel who are receptive to student needs and concerns </w:t>
            </w:r>
          </w:p>
          <w:p w14:paraId="39CD4CB3" w14:textId="77777777" w:rsidR="0073283E" w:rsidRPr="0073283E" w:rsidRDefault="0073283E" w:rsidP="0073283E">
            <w:pPr>
              <w:pStyle w:val="NormalWeb"/>
              <w:numPr>
                <w:ilvl w:val="0"/>
                <w:numId w:val="13"/>
              </w:numPr>
              <w:rPr>
                <w:sz w:val="20"/>
                <w:szCs w:val="20"/>
              </w:rPr>
            </w:pPr>
            <w:r w:rsidRPr="0073283E">
              <w:rPr>
                <w:rFonts w:ascii="Trebuchet MS" w:hAnsi="Trebuchet MS"/>
                <w:sz w:val="20"/>
                <w:szCs w:val="20"/>
              </w:rPr>
              <w:t>To have knowledge of the Code of Conduct</w:t>
            </w:r>
            <w:r w:rsidRPr="0073283E">
              <w:rPr>
                <w:rFonts w:ascii="Gotham" w:hAnsi="Gotham"/>
                <w:sz w:val="20"/>
                <w:szCs w:val="20"/>
              </w:rPr>
              <w:t xml:space="preserve"> </w:t>
            </w:r>
          </w:p>
        </w:tc>
        <w:tc>
          <w:tcPr>
            <w:tcW w:w="3572" w:type="dxa"/>
          </w:tcPr>
          <w:p w14:paraId="14043BAF" w14:textId="77777777" w:rsidR="0073283E" w:rsidRPr="0073283E"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 xml:space="preserve">To maintain a decorum that enhances a positive learning environment </w:t>
            </w:r>
          </w:p>
          <w:p w14:paraId="01725516" w14:textId="77777777" w:rsidR="0073283E" w:rsidRPr="0073283E"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To express needs and concerns in an appropriate manner</w:t>
            </w:r>
          </w:p>
          <w:p w14:paraId="1A36DC6D" w14:textId="77777777" w:rsidR="0073283E" w:rsidRPr="0073283E" w:rsidRDefault="0073283E" w:rsidP="0073283E">
            <w:pPr>
              <w:pStyle w:val="NormalWeb"/>
              <w:numPr>
                <w:ilvl w:val="0"/>
                <w:numId w:val="13"/>
              </w:numPr>
              <w:spacing w:before="0" w:beforeAutospacing="0" w:after="0" w:afterAutospacing="0"/>
            </w:pPr>
            <w:r w:rsidRPr="0073283E">
              <w:rPr>
                <w:rFonts w:ascii="Trebuchet MS" w:hAnsi="Trebuchet MS"/>
                <w:sz w:val="20"/>
                <w:szCs w:val="20"/>
              </w:rPr>
              <w:t>To follow the guidelines set forth in the Code of Conduct</w:t>
            </w:r>
            <w:r>
              <w:rPr>
                <w:rFonts w:ascii="Gotham" w:hAnsi="Gotham"/>
                <w:sz w:val="16"/>
                <w:szCs w:val="16"/>
              </w:rPr>
              <w:t xml:space="preserve"> </w:t>
            </w:r>
          </w:p>
        </w:tc>
      </w:tr>
      <w:tr w:rsidR="0073283E" w14:paraId="2478BEB6" w14:textId="77777777" w:rsidTr="0073283E">
        <w:tc>
          <w:tcPr>
            <w:tcW w:w="2206" w:type="dxa"/>
          </w:tcPr>
          <w:p w14:paraId="7D51187F" w14:textId="77777777" w:rsidR="0073283E" w:rsidRPr="0073283E" w:rsidRDefault="0073283E" w:rsidP="0073283E">
            <w:pPr>
              <w:pStyle w:val="NormalWeb"/>
              <w:spacing w:before="0" w:beforeAutospacing="0" w:after="0" w:afterAutospacing="0"/>
              <w:jc w:val="center"/>
              <w:rPr>
                <w:rFonts w:ascii="Trebuchet MS" w:hAnsi="Trebuchet MS"/>
                <w:b/>
                <w:sz w:val="20"/>
                <w:szCs w:val="20"/>
              </w:rPr>
            </w:pPr>
            <w:r>
              <w:rPr>
                <w:rFonts w:ascii="Trebuchet MS" w:hAnsi="Trebuchet MS"/>
                <w:b/>
                <w:sz w:val="20"/>
                <w:szCs w:val="20"/>
              </w:rPr>
              <w:t>Attendance</w:t>
            </w:r>
          </w:p>
        </w:tc>
        <w:tc>
          <w:tcPr>
            <w:tcW w:w="3572" w:type="dxa"/>
          </w:tcPr>
          <w:p w14:paraId="2B25AF2F" w14:textId="77777777" w:rsidR="0073283E" w:rsidRPr="0073283E"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 xml:space="preserve">To be informed of school policies and school rules about absenteeism and tardiness  </w:t>
            </w:r>
          </w:p>
          <w:p w14:paraId="5FBE590B" w14:textId="77777777" w:rsidR="0073283E" w:rsidRPr="0073283E" w:rsidRDefault="0073283E" w:rsidP="0073283E">
            <w:pPr>
              <w:pStyle w:val="NormalWeb"/>
              <w:numPr>
                <w:ilvl w:val="0"/>
                <w:numId w:val="13"/>
              </w:numPr>
              <w:spacing w:before="0" w:beforeAutospacing="0" w:after="0" w:afterAutospacing="0"/>
              <w:rPr>
                <w:sz w:val="20"/>
                <w:szCs w:val="20"/>
              </w:rPr>
            </w:pPr>
            <w:r w:rsidRPr="0073283E">
              <w:rPr>
                <w:rFonts w:ascii="Trebuchet MS" w:hAnsi="Trebuchet MS"/>
                <w:sz w:val="20"/>
                <w:szCs w:val="20"/>
              </w:rPr>
              <w:t xml:space="preserve">To request make-up work after an absence/suspension and to complete </w:t>
            </w:r>
            <w:r w:rsidR="002F7F91">
              <w:rPr>
                <w:rFonts w:ascii="Trebuchet MS" w:hAnsi="Trebuchet MS"/>
                <w:sz w:val="20"/>
                <w:szCs w:val="20"/>
              </w:rPr>
              <w:t xml:space="preserve">it in </w:t>
            </w:r>
            <w:r w:rsidRPr="0073283E">
              <w:rPr>
                <w:rFonts w:ascii="Trebuchet MS" w:hAnsi="Trebuchet MS"/>
                <w:sz w:val="20"/>
                <w:szCs w:val="20"/>
              </w:rPr>
              <w:t>3 days</w:t>
            </w:r>
          </w:p>
        </w:tc>
        <w:tc>
          <w:tcPr>
            <w:tcW w:w="3572" w:type="dxa"/>
          </w:tcPr>
          <w:p w14:paraId="246AD2F7" w14:textId="77777777" w:rsidR="0073283E" w:rsidRPr="0073283E"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 xml:space="preserve">To attend classes daily and be on time </w:t>
            </w:r>
          </w:p>
          <w:p w14:paraId="312C0AA6" w14:textId="77777777" w:rsidR="0073283E" w:rsidRPr="0073283E"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 xml:space="preserve">To explain or document the reason for an absence </w:t>
            </w:r>
          </w:p>
          <w:p w14:paraId="01A14FA3" w14:textId="77777777" w:rsidR="0073283E" w:rsidRPr="002F7F91" w:rsidRDefault="0073283E" w:rsidP="0073283E">
            <w:pPr>
              <w:pStyle w:val="NormalWeb"/>
              <w:numPr>
                <w:ilvl w:val="0"/>
                <w:numId w:val="13"/>
              </w:numPr>
              <w:spacing w:before="0" w:beforeAutospacing="0" w:after="0" w:afterAutospacing="0"/>
              <w:rPr>
                <w:rFonts w:ascii="Trebuchet MS" w:hAnsi="Trebuchet MS"/>
                <w:sz w:val="20"/>
                <w:szCs w:val="20"/>
              </w:rPr>
            </w:pPr>
            <w:r w:rsidRPr="0073283E">
              <w:rPr>
                <w:rFonts w:ascii="Trebuchet MS" w:hAnsi="Trebuchet MS"/>
                <w:sz w:val="20"/>
                <w:szCs w:val="20"/>
              </w:rPr>
              <w:t xml:space="preserve">To make-up class work in </w:t>
            </w:r>
            <w:r w:rsidR="002F7F91">
              <w:rPr>
                <w:rFonts w:ascii="Trebuchet MS" w:hAnsi="Trebuchet MS"/>
                <w:sz w:val="20"/>
                <w:szCs w:val="20"/>
              </w:rPr>
              <w:t>3 days</w:t>
            </w:r>
            <w:r w:rsidRPr="0073283E">
              <w:rPr>
                <w:rFonts w:ascii="Trebuchet MS" w:hAnsi="Trebuchet MS"/>
                <w:sz w:val="20"/>
                <w:szCs w:val="20"/>
              </w:rPr>
              <w:t xml:space="preserve"> after an excused absence/suspension </w:t>
            </w:r>
          </w:p>
        </w:tc>
      </w:tr>
      <w:tr w:rsidR="0073283E" w14:paraId="23BA2062" w14:textId="77777777" w:rsidTr="0073283E">
        <w:tc>
          <w:tcPr>
            <w:tcW w:w="2206" w:type="dxa"/>
          </w:tcPr>
          <w:p w14:paraId="4739232F" w14:textId="77777777" w:rsidR="0073283E" w:rsidRPr="00EE54E8" w:rsidRDefault="00EE54E8" w:rsidP="00EE54E8">
            <w:pPr>
              <w:jc w:val="center"/>
              <w:rPr>
                <w:rFonts w:ascii="Trebuchet MS" w:hAnsi="Trebuchet MS"/>
                <w:b/>
                <w:sz w:val="20"/>
                <w:szCs w:val="20"/>
              </w:rPr>
            </w:pPr>
            <w:r>
              <w:rPr>
                <w:rFonts w:ascii="Trebuchet MS" w:hAnsi="Trebuchet MS"/>
                <w:b/>
                <w:sz w:val="20"/>
                <w:szCs w:val="20"/>
              </w:rPr>
              <w:t>Grades</w:t>
            </w:r>
          </w:p>
        </w:tc>
        <w:tc>
          <w:tcPr>
            <w:tcW w:w="3572" w:type="dxa"/>
          </w:tcPr>
          <w:p w14:paraId="7607A9F6" w14:textId="77777777" w:rsidR="00EE54E8" w:rsidRPr="00EE54E8" w:rsidRDefault="00EE54E8" w:rsidP="00EE54E8">
            <w:pPr>
              <w:pStyle w:val="NormalWeb"/>
              <w:numPr>
                <w:ilvl w:val="0"/>
                <w:numId w:val="14"/>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receive a teacher’s grading standards at the beginning of the grading period </w:t>
            </w:r>
          </w:p>
          <w:p w14:paraId="1F102979" w14:textId="77777777" w:rsidR="00EE54E8" w:rsidRPr="00EE54E8" w:rsidRDefault="00EE54E8" w:rsidP="00EE54E8">
            <w:pPr>
              <w:pStyle w:val="NormalWeb"/>
              <w:numPr>
                <w:ilvl w:val="0"/>
                <w:numId w:val="14"/>
              </w:numPr>
              <w:spacing w:before="0" w:beforeAutospacing="0" w:after="0" w:afterAutospacing="0"/>
              <w:rPr>
                <w:rFonts w:ascii="Trebuchet MS" w:hAnsi="Trebuchet MS"/>
                <w:sz w:val="20"/>
                <w:szCs w:val="20"/>
              </w:rPr>
            </w:pPr>
            <w:r w:rsidRPr="00EE54E8">
              <w:rPr>
                <w:rFonts w:ascii="Trebuchet MS" w:hAnsi="Trebuchet MS"/>
                <w:sz w:val="20"/>
                <w:szCs w:val="20"/>
              </w:rPr>
              <w:t>To be noti</w:t>
            </w:r>
            <w:r>
              <w:rPr>
                <w:rFonts w:ascii="Trebuchet MS" w:hAnsi="Trebuchet MS"/>
                <w:sz w:val="20"/>
                <w:szCs w:val="20"/>
              </w:rPr>
              <w:t>fi</w:t>
            </w:r>
            <w:r w:rsidRPr="00EE54E8">
              <w:rPr>
                <w:rFonts w:ascii="Trebuchet MS" w:hAnsi="Trebuchet MS"/>
                <w:sz w:val="20"/>
                <w:szCs w:val="20"/>
              </w:rPr>
              <w:t xml:space="preserve">ed of failure/potential failure when work is unsatisfactory </w:t>
            </w:r>
          </w:p>
          <w:p w14:paraId="4A13B809" w14:textId="77777777" w:rsidR="0073283E" w:rsidRPr="00EE54E8" w:rsidRDefault="0073283E" w:rsidP="00EE54E8">
            <w:pPr>
              <w:rPr>
                <w:rFonts w:ascii="Trebuchet MS" w:hAnsi="Trebuchet MS"/>
                <w:b/>
                <w:sz w:val="20"/>
                <w:szCs w:val="20"/>
              </w:rPr>
            </w:pPr>
          </w:p>
        </w:tc>
        <w:tc>
          <w:tcPr>
            <w:tcW w:w="3572" w:type="dxa"/>
          </w:tcPr>
          <w:p w14:paraId="71880A22" w14:textId="77777777" w:rsidR="00EE54E8" w:rsidRPr="00EE54E8" w:rsidRDefault="00EE54E8" w:rsidP="00EE54E8">
            <w:pPr>
              <w:pStyle w:val="NormalWeb"/>
              <w:numPr>
                <w:ilvl w:val="0"/>
                <w:numId w:val="14"/>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learn about grading standards </w:t>
            </w:r>
          </w:p>
          <w:p w14:paraId="0AF9A487" w14:textId="77777777" w:rsidR="00EE54E8" w:rsidRPr="00EE54E8" w:rsidRDefault="00EE54E8" w:rsidP="00EE54E8">
            <w:pPr>
              <w:pStyle w:val="NormalWeb"/>
              <w:numPr>
                <w:ilvl w:val="0"/>
                <w:numId w:val="14"/>
              </w:numPr>
              <w:spacing w:before="0" w:beforeAutospacing="0" w:after="0" w:afterAutospacing="0"/>
              <w:rPr>
                <w:rFonts w:ascii="Trebuchet MS" w:hAnsi="Trebuchet MS"/>
                <w:sz w:val="20"/>
                <w:szCs w:val="20"/>
              </w:rPr>
            </w:pPr>
            <w:r w:rsidRPr="00EE54E8">
              <w:rPr>
                <w:rFonts w:ascii="Trebuchet MS" w:hAnsi="Trebuchet MS"/>
                <w:sz w:val="20"/>
                <w:szCs w:val="20"/>
              </w:rPr>
              <w:t>To meet academic standards in line with ability and to make every e</w:t>
            </w:r>
            <w:r w:rsidR="00851851">
              <w:rPr>
                <w:rFonts w:ascii="Trebuchet MS" w:hAnsi="Trebuchet MS"/>
                <w:sz w:val="20"/>
                <w:szCs w:val="20"/>
              </w:rPr>
              <w:t>ff</w:t>
            </w:r>
            <w:r w:rsidRPr="00EE54E8">
              <w:rPr>
                <w:rFonts w:ascii="Trebuchet MS" w:hAnsi="Trebuchet MS"/>
                <w:sz w:val="20"/>
                <w:szCs w:val="20"/>
              </w:rPr>
              <w:t xml:space="preserve">ort to improve unsatisfactory work </w:t>
            </w:r>
          </w:p>
          <w:p w14:paraId="2629915B" w14:textId="77777777" w:rsidR="00E92339" w:rsidRPr="002F7F91" w:rsidRDefault="00EE54E8" w:rsidP="002F7F91">
            <w:pPr>
              <w:pStyle w:val="NormalWeb"/>
              <w:numPr>
                <w:ilvl w:val="0"/>
                <w:numId w:val="14"/>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ask for help from school personnel in choosing courses </w:t>
            </w:r>
          </w:p>
        </w:tc>
      </w:tr>
      <w:tr w:rsidR="0073283E" w14:paraId="11DAA465" w14:textId="77777777" w:rsidTr="0073283E">
        <w:tc>
          <w:tcPr>
            <w:tcW w:w="2206" w:type="dxa"/>
          </w:tcPr>
          <w:p w14:paraId="36791EA7" w14:textId="77777777" w:rsidR="0073283E" w:rsidRPr="00EE54E8" w:rsidRDefault="00EE54E8" w:rsidP="00EE54E8">
            <w:pPr>
              <w:jc w:val="center"/>
              <w:rPr>
                <w:rFonts w:ascii="Trebuchet MS" w:hAnsi="Trebuchet MS"/>
                <w:b/>
                <w:sz w:val="20"/>
                <w:szCs w:val="20"/>
              </w:rPr>
            </w:pPr>
            <w:r>
              <w:rPr>
                <w:rFonts w:ascii="Trebuchet MS" w:hAnsi="Trebuchet MS"/>
                <w:b/>
                <w:sz w:val="20"/>
                <w:szCs w:val="20"/>
              </w:rPr>
              <w:t>Free Speech/ Expression</w:t>
            </w:r>
          </w:p>
        </w:tc>
        <w:tc>
          <w:tcPr>
            <w:tcW w:w="3572" w:type="dxa"/>
          </w:tcPr>
          <w:p w14:paraId="5F99B858" w14:textId="77777777" w:rsidR="00EE54E8" w:rsidRPr="00EE54E8" w:rsidRDefault="00EE54E8" w:rsidP="00EE54E8">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express views through speaking and writing, but without being obscene, disruptive, abusive, or derogatory </w:t>
            </w:r>
          </w:p>
          <w:p w14:paraId="2741F358" w14:textId="77777777" w:rsidR="00EE54E8" w:rsidRPr="00EE54E8" w:rsidRDefault="00EE54E8" w:rsidP="00EE54E8">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have one’s religious beliefs respected </w:t>
            </w:r>
          </w:p>
          <w:p w14:paraId="2821359C" w14:textId="55591C75" w:rsidR="0073283E" w:rsidRPr="00EE54E8" w:rsidRDefault="00EE54E8" w:rsidP="0073283E">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be protected from harassment </w:t>
            </w:r>
          </w:p>
        </w:tc>
        <w:tc>
          <w:tcPr>
            <w:tcW w:w="3572" w:type="dxa"/>
          </w:tcPr>
          <w:p w14:paraId="1D1275D2" w14:textId="77777777" w:rsidR="00EE54E8" w:rsidRPr="00EE54E8" w:rsidRDefault="00EE54E8" w:rsidP="002F7F91">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respect the right of others to express their views and refrain from using speech or expression that could disrupt the learning environment or harm the health, safety, or welfare of others </w:t>
            </w:r>
          </w:p>
          <w:p w14:paraId="683EAC17" w14:textId="77777777" w:rsidR="00EE54E8" w:rsidRPr="00EE54E8" w:rsidRDefault="00EE54E8" w:rsidP="00EE54E8">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behave respectfully during patriotic observances </w:t>
            </w:r>
          </w:p>
          <w:p w14:paraId="475CCE0A" w14:textId="77777777" w:rsidR="00EE54E8" w:rsidRDefault="00EE54E8" w:rsidP="00EF18B8">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respect the religious beliefs of others </w:t>
            </w:r>
          </w:p>
          <w:p w14:paraId="4E592DBF" w14:textId="77777777" w:rsidR="00EE54E8" w:rsidRPr="00EE54E8" w:rsidRDefault="00EE54E8" w:rsidP="00EF18B8">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 xml:space="preserve">To plan, get approval for and conduct activities that are in line with the school’s goals </w:t>
            </w:r>
          </w:p>
          <w:p w14:paraId="4E3CE99A" w14:textId="004E427B" w:rsidR="00E92339" w:rsidRPr="002F7F91" w:rsidRDefault="00EE54E8" w:rsidP="002F7F91">
            <w:pPr>
              <w:pStyle w:val="NormalWeb"/>
              <w:numPr>
                <w:ilvl w:val="0"/>
                <w:numId w:val="15"/>
              </w:numPr>
              <w:spacing w:before="0" w:beforeAutospacing="0" w:after="0" w:afterAutospacing="0"/>
              <w:rPr>
                <w:rFonts w:ascii="Trebuchet MS" w:hAnsi="Trebuchet MS"/>
                <w:sz w:val="20"/>
                <w:szCs w:val="20"/>
              </w:rPr>
            </w:pPr>
            <w:r w:rsidRPr="00EE54E8">
              <w:rPr>
                <w:rFonts w:ascii="Trebuchet MS" w:hAnsi="Trebuchet MS"/>
                <w:sz w:val="20"/>
                <w:szCs w:val="20"/>
              </w:rPr>
              <w:t>To refrain from harassing students, staff, and community members</w:t>
            </w:r>
          </w:p>
        </w:tc>
      </w:tr>
      <w:tr w:rsidR="0073283E" w14:paraId="695F689C" w14:textId="77777777" w:rsidTr="0073283E">
        <w:tc>
          <w:tcPr>
            <w:tcW w:w="2206" w:type="dxa"/>
          </w:tcPr>
          <w:p w14:paraId="0BE17C4E" w14:textId="77777777" w:rsidR="0073283E" w:rsidRPr="00E92339" w:rsidRDefault="00E92339" w:rsidP="00E92339">
            <w:pPr>
              <w:jc w:val="center"/>
              <w:rPr>
                <w:rFonts w:ascii="Trebuchet MS" w:hAnsi="Trebuchet MS"/>
                <w:b/>
                <w:sz w:val="20"/>
                <w:szCs w:val="20"/>
              </w:rPr>
            </w:pPr>
            <w:r>
              <w:rPr>
                <w:rFonts w:ascii="Trebuchet MS" w:hAnsi="Trebuchet MS"/>
                <w:b/>
                <w:sz w:val="20"/>
                <w:szCs w:val="20"/>
              </w:rPr>
              <w:t>Privacy</w:t>
            </w:r>
          </w:p>
        </w:tc>
        <w:tc>
          <w:tcPr>
            <w:tcW w:w="3572" w:type="dxa"/>
          </w:tcPr>
          <w:p w14:paraId="646A65FF" w14:textId="77777777" w:rsidR="00E92339" w:rsidRDefault="00E92339" w:rsidP="00E92339">
            <w:pPr>
              <w:pStyle w:val="NormalWeb"/>
              <w:numPr>
                <w:ilvl w:val="0"/>
                <w:numId w:val="16"/>
              </w:numPr>
              <w:spacing w:before="0" w:beforeAutospacing="0" w:after="0" w:afterAutospacing="0"/>
              <w:rPr>
                <w:rFonts w:ascii="Trebuchet MS" w:hAnsi="Trebuchet MS"/>
                <w:sz w:val="20"/>
                <w:szCs w:val="20"/>
              </w:rPr>
            </w:pPr>
            <w:r w:rsidRPr="00E92339">
              <w:rPr>
                <w:rFonts w:ascii="Trebuchet MS" w:hAnsi="Trebuchet MS"/>
                <w:sz w:val="20"/>
                <w:szCs w:val="20"/>
              </w:rPr>
              <w:t>To have privacy of personal possessions unless school personnel have reason to believe a student is in possession of materials prohibited by law or school</w:t>
            </w:r>
          </w:p>
          <w:p w14:paraId="60D7C12D" w14:textId="77777777" w:rsidR="0073283E" w:rsidRDefault="00E92339" w:rsidP="00E92339">
            <w:pPr>
              <w:pStyle w:val="NormalWeb"/>
              <w:numPr>
                <w:ilvl w:val="0"/>
                <w:numId w:val="16"/>
              </w:numPr>
              <w:spacing w:before="0" w:beforeAutospacing="0" w:after="0" w:afterAutospacing="0"/>
              <w:rPr>
                <w:rFonts w:ascii="Trebuchet MS" w:hAnsi="Trebuchet MS"/>
                <w:sz w:val="20"/>
                <w:szCs w:val="20"/>
              </w:rPr>
            </w:pPr>
            <w:r w:rsidRPr="00E92339">
              <w:rPr>
                <w:rFonts w:ascii="Trebuchet MS" w:hAnsi="Trebuchet MS"/>
                <w:sz w:val="20"/>
                <w:szCs w:val="20"/>
              </w:rPr>
              <w:t xml:space="preserve">To have personal property respected </w:t>
            </w:r>
          </w:p>
          <w:p w14:paraId="501AB782" w14:textId="77777777" w:rsidR="000A5899" w:rsidRPr="000A5899" w:rsidRDefault="000A5899" w:rsidP="000A5899">
            <w:pPr>
              <w:pStyle w:val="NormalWeb"/>
              <w:spacing w:before="0" w:beforeAutospacing="0" w:after="0" w:afterAutospacing="0"/>
              <w:ind w:left="720"/>
              <w:rPr>
                <w:rFonts w:ascii="Trebuchet MS" w:hAnsi="Trebuchet MS"/>
                <w:b/>
                <w:sz w:val="28"/>
                <w:szCs w:val="28"/>
              </w:rPr>
            </w:pPr>
            <w:r w:rsidRPr="000A5899">
              <w:rPr>
                <w:rFonts w:ascii="Trebuchet MS" w:hAnsi="Trebuchet MS"/>
                <w:b/>
                <w:sz w:val="28"/>
                <w:szCs w:val="28"/>
              </w:rPr>
              <w:lastRenderedPageBreak/>
              <w:t>VIOLATIONS</w:t>
            </w:r>
            <w:r w:rsidR="00715DC3">
              <w:rPr>
                <w:rFonts w:ascii="Trebuchet MS" w:hAnsi="Trebuchet MS"/>
                <w:b/>
                <w:sz w:val="28"/>
                <w:szCs w:val="28"/>
              </w:rPr>
              <w:t xml:space="preserve"> </w:t>
            </w:r>
          </w:p>
        </w:tc>
        <w:tc>
          <w:tcPr>
            <w:tcW w:w="3572" w:type="dxa"/>
          </w:tcPr>
          <w:p w14:paraId="2BFEE01A" w14:textId="77777777" w:rsidR="00E92339" w:rsidRPr="00E92339" w:rsidRDefault="00E92339" w:rsidP="00E92339">
            <w:pPr>
              <w:pStyle w:val="NormalWeb"/>
              <w:numPr>
                <w:ilvl w:val="0"/>
                <w:numId w:val="16"/>
              </w:numPr>
              <w:spacing w:before="0" w:beforeAutospacing="0" w:after="0" w:afterAutospacing="0"/>
              <w:rPr>
                <w:rFonts w:ascii="Trebuchet MS" w:hAnsi="Trebuchet MS"/>
                <w:sz w:val="20"/>
                <w:szCs w:val="20"/>
              </w:rPr>
            </w:pPr>
            <w:r w:rsidRPr="00E92339">
              <w:rPr>
                <w:rFonts w:ascii="Trebuchet MS" w:hAnsi="Trebuchet MS"/>
                <w:sz w:val="20"/>
                <w:szCs w:val="20"/>
              </w:rPr>
              <w:lastRenderedPageBreak/>
              <w:t xml:space="preserve">To keep materials prohibited by law or school policy away from school or school activities </w:t>
            </w:r>
          </w:p>
          <w:p w14:paraId="6BE8122B" w14:textId="77777777" w:rsidR="00E92339" w:rsidRPr="00E92339" w:rsidRDefault="00E92339" w:rsidP="00E92339">
            <w:pPr>
              <w:pStyle w:val="NormalWeb"/>
              <w:numPr>
                <w:ilvl w:val="0"/>
                <w:numId w:val="16"/>
              </w:numPr>
              <w:spacing w:before="0" w:beforeAutospacing="0" w:after="0" w:afterAutospacing="0"/>
              <w:rPr>
                <w:rFonts w:ascii="Trebuchet MS" w:hAnsi="Trebuchet MS"/>
                <w:sz w:val="20"/>
                <w:szCs w:val="20"/>
              </w:rPr>
            </w:pPr>
            <w:r w:rsidRPr="00E92339">
              <w:rPr>
                <w:rFonts w:ascii="Trebuchet MS" w:hAnsi="Trebuchet MS"/>
                <w:sz w:val="20"/>
                <w:szCs w:val="20"/>
              </w:rPr>
              <w:t xml:space="preserve">To respect others’ personal property </w:t>
            </w:r>
          </w:p>
          <w:p w14:paraId="410DFBD3" w14:textId="77777777" w:rsidR="0073283E" w:rsidRDefault="0073283E" w:rsidP="0073283E">
            <w:pPr>
              <w:rPr>
                <w:rFonts w:ascii="Trebuchet MS" w:hAnsi="Trebuchet MS"/>
                <w:b/>
                <w:sz w:val="20"/>
                <w:szCs w:val="20"/>
              </w:rPr>
            </w:pPr>
          </w:p>
          <w:p w14:paraId="50829F66" w14:textId="77777777" w:rsidR="002F7F91" w:rsidRDefault="002F7F91" w:rsidP="0073283E">
            <w:pPr>
              <w:rPr>
                <w:rFonts w:ascii="Trebuchet MS" w:hAnsi="Trebuchet MS"/>
                <w:b/>
                <w:sz w:val="20"/>
                <w:szCs w:val="20"/>
              </w:rPr>
            </w:pPr>
          </w:p>
          <w:p w14:paraId="3E29EC6A" w14:textId="77777777" w:rsidR="000A5899" w:rsidRPr="00E92339" w:rsidRDefault="000A5899" w:rsidP="0073283E">
            <w:pPr>
              <w:rPr>
                <w:rFonts w:ascii="Trebuchet MS" w:hAnsi="Trebuchet MS"/>
                <w:b/>
                <w:sz w:val="20"/>
                <w:szCs w:val="20"/>
              </w:rPr>
            </w:pPr>
          </w:p>
        </w:tc>
      </w:tr>
      <w:tr w:rsidR="002F7F91" w14:paraId="0D7434C8" w14:textId="77777777" w:rsidTr="0073283E">
        <w:tc>
          <w:tcPr>
            <w:tcW w:w="2206" w:type="dxa"/>
          </w:tcPr>
          <w:p w14:paraId="0C3D1B2A" w14:textId="77777777" w:rsidR="002F7F91" w:rsidRDefault="00E87E35" w:rsidP="00E92339">
            <w:pPr>
              <w:jc w:val="center"/>
              <w:rPr>
                <w:rFonts w:ascii="Trebuchet MS" w:hAnsi="Trebuchet MS"/>
                <w:b/>
                <w:sz w:val="20"/>
                <w:szCs w:val="20"/>
              </w:rPr>
            </w:pPr>
            <w:r>
              <w:rPr>
                <w:rFonts w:ascii="Trebuchet MS" w:hAnsi="Trebuchet MS"/>
                <w:b/>
                <w:sz w:val="20"/>
                <w:szCs w:val="20"/>
              </w:rPr>
              <w:lastRenderedPageBreak/>
              <w:t>Prohibited</w:t>
            </w:r>
          </w:p>
        </w:tc>
        <w:tc>
          <w:tcPr>
            <w:tcW w:w="3572" w:type="dxa"/>
          </w:tcPr>
          <w:p w14:paraId="1F47E2B7" w14:textId="77777777" w:rsidR="00E87E35" w:rsidRPr="00E87E35" w:rsidRDefault="00E87E35" w:rsidP="00CA4C80">
            <w:pPr>
              <w:pStyle w:val="NormalWeb"/>
              <w:spacing w:before="0" w:beforeAutospacing="0" w:after="0" w:afterAutospacing="0"/>
              <w:rPr>
                <w:rFonts w:ascii="Trebuchet MS" w:hAnsi="Trebuchet MS"/>
                <w:sz w:val="20"/>
                <w:szCs w:val="20"/>
              </w:rPr>
            </w:pPr>
            <w:r w:rsidRPr="00E87E35">
              <w:rPr>
                <w:rFonts w:ascii="Trebuchet MS" w:hAnsi="Trebuchet MS"/>
                <w:b/>
                <w:bCs/>
                <w:sz w:val="20"/>
                <w:szCs w:val="20"/>
              </w:rPr>
              <w:t xml:space="preserve">Possession of Illicit Substances </w:t>
            </w:r>
          </w:p>
          <w:p w14:paraId="23D152C2" w14:textId="77777777" w:rsidR="00E87E35" w:rsidRDefault="00E87E35" w:rsidP="00CA4C80">
            <w:pPr>
              <w:pStyle w:val="NormalWeb"/>
              <w:spacing w:before="0" w:beforeAutospacing="0" w:after="0" w:afterAutospacing="0"/>
              <w:rPr>
                <w:rFonts w:ascii="Trebuchet MS" w:hAnsi="Trebuchet MS"/>
                <w:sz w:val="20"/>
                <w:szCs w:val="20"/>
              </w:rPr>
            </w:pPr>
            <w:r>
              <w:rPr>
                <w:rFonts w:ascii="Trebuchet MS" w:hAnsi="Trebuchet MS"/>
                <w:sz w:val="20"/>
                <w:szCs w:val="20"/>
              </w:rPr>
              <w:t>T</w:t>
            </w:r>
            <w:r w:rsidRPr="00E87E35">
              <w:rPr>
                <w:rFonts w:ascii="Trebuchet MS" w:hAnsi="Trebuchet MS"/>
                <w:sz w:val="20"/>
                <w:szCs w:val="20"/>
              </w:rPr>
              <w:t xml:space="preserve">he unlawful possession, use, buying, selling, or distribution of illicit drugs and/or alcohol by students on school grounds or at any school activity is prohibited. </w:t>
            </w:r>
          </w:p>
          <w:p w14:paraId="3060B2DF" w14:textId="77777777" w:rsidR="00E87E35" w:rsidRPr="00E87E35" w:rsidRDefault="00E87E35" w:rsidP="00CA4C80">
            <w:pPr>
              <w:pStyle w:val="NormalWeb"/>
              <w:spacing w:before="0" w:beforeAutospacing="0" w:after="0" w:afterAutospacing="0"/>
              <w:rPr>
                <w:rFonts w:ascii="Trebuchet MS" w:hAnsi="Trebuchet MS"/>
                <w:sz w:val="20"/>
                <w:szCs w:val="20"/>
              </w:rPr>
            </w:pPr>
          </w:p>
          <w:p w14:paraId="08BAD90D" w14:textId="77777777" w:rsidR="00E87E35" w:rsidRPr="00E87E35" w:rsidRDefault="00E87E35" w:rsidP="00CA4C80">
            <w:pPr>
              <w:pStyle w:val="NormalWeb"/>
              <w:spacing w:before="0" w:beforeAutospacing="0" w:after="0" w:afterAutospacing="0"/>
              <w:rPr>
                <w:rFonts w:ascii="Trebuchet MS" w:hAnsi="Trebuchet MS"/>
                <w:sz w:val="20"/>
                <w:szCs w:val="20"/>
              </w:rPr>
            </w:pPr>
            <w:r w:rsidRPr="00E87E35">
              <w:rPr>
                <w:rFonts w:ascii="Trebuchet MS" w:hAnsi="Trebuchet MS"/>
                <w:b/>
                <w:bCs/>
                <w:sz w:val="20"/>
                <w:szCs w:val="20"/>
              </w:rPr>
              <w:t xml:space="preserve">Possession of Firearms or Weapons </w:t>
            </w:r>
          </w:p>
          <w:p w14:paraId="03257881" w14:textId="77777777" w:rsidR="00E87E35" w:rsidRDefault="00E87E35" w:rsidP="00CA4C80">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No </w:t>
            </w:r>
            <w:r w:rsidRPr="00E87E35">
              <w:rPr>
                <w:rFonts w:ascii="Trebuchet MS" w:hAnsi="Trebuchet MS"/>
                <w:sz w:val="20"/>
                <w:szCs w:val="20"/>
              </w:rPr>
              <w:t>student or visitor (except law enforcement o</w:t>
            </w:r>
            <w:r>
              <w:rPr>
                <w:rFonts w:ascii="Trebuchet MS" w:hAnsi="Trebuchet MS"/>
                <w:sz w:val="20"/>
                <w:szCs w:val="20"/>
              </w:rPr>
              <w:t>ffi</w:t>
            </w:r>
            <w:r w:rsidRPr="00E87E35">
              <w:rPr>
                <w:rFonts w:ascii="Trebuchet MS" w:hAnsi="Trebuchet MS"/>
                <w:sz w:val="20"/>
                <w:szCs w:val="20"/>
              </w:rPr>
              <w:t xml:space="preserve">cers) </w:t>
            </w:r>
            <w:r>
              <w:rPr>
                <w:rFonts w:ascii="Trebuchet MS" w:hAnsi="Trebuchet MS"/>
                <w:sz w:val="20"/>
                <w:szCs w:val="20"/>
              </w:rPr>
              <w:t>may</w:t>
            </w:r>
            <w:r w:rsidRPr="00E87E35">
              <w:rPr>
                <w:rFonts w:ascii="Trebuchet MS" w:hAnsi="Trebuchet MS"/>
                <w:sz w:val="20"/>
                <w:szCs w:val="20"/>
              </w:rPr>
              <w:t xml:space="preserve"> bring a </w:t>
            </w:r>
            <w:r>
              <w:rPr>
                <w:rFonts w:ascii="Trebuchet MS" w:hAnsi="Trebuchet MS"/>
                <w:sz w:val="20"/>
                <w:szCs w:val="20"/>
              </w:rPr>
              <w:t>fi</w:t>
            </w:r>
            <w:r w:rsidRPr="00E87E35">
              <w:rPr>
                <w:rFonts w:ascii="Trebuchet MS" w:hAnsi="Trebuchet MS"/>
                <w:sz w:val="20"/>
                <w:szCs w:val="20"/>
              </w:rPr>
              <w:t xml:space="preserve">rearm or weapon on school grounds. This includes, but is not limited to, possessing or carrying a </w:t>
            </w:r>
            <w:r>
              <w:rPr>
                <w:rFonts w:ascii="Trebuchet MS" w:hAnsi="Trebuchet MS"/>
                <w:sz w:val="20"/>
                <w:szCs w:val="20"/>
              </w:rPr>
              <w:t>fi</w:t>
            </w:r>
            <w:r w:rsidRPr="00E87E35">
              <w:rPr>
                <w:rFonts w:ascii="Trebuchet MS" w:hAnsi="Trebuchet MS"/>
                <w:sz w:val="20"/>
                <w:szCs w:val="20"/>
              </w:rPr>
              <w:t xml:space="preserve">rearm or weapon on his/her person, in a vehicle, container or other conveyance. </w:t>
            </w:r>
          </w:p>
          <w:p w14:paraId="4F8CA9DB" w14:textId="77777777" w:rsidR="00E87E35" w:rsidRPr="00E87E35" w:rsidRDefault="00E87E35" w:rsidP="00CA4C80">
            <w:pPr>
              <w:pStyle w:val="NormalWeb"/>
              <w:spacing w:before="0" w:beforeAutospacing="0" w:after="0" w:afterAutospacing="0"/>
              <w:rPr>
                <w:rFonts w:ascii="Trebuchet MS" w:hAnsi="Trebuchet MS"/>
                <w:sz w:val="20"/>
                <w:szCs w:val="20"/>
              </w:rPr>
            </w:pPr>
          </w:p>
          <w:p w14:paraId="625D0ADA" w14:textId="77777777" w:rsidR="002F7F91" w:rsidRDefault="00E87E35" w:rsidP="00CA4C80">
            <w:pPr>
              <w:pStyle w:val="NormalWeb"/>
              <w:spacing w:before="0" w:beforeAutospacing="0" w:after="0" w:afterAutospacing="0"/>
              <w:rPr>
                <w:rFonts w:ascii="Trebuchet MS" w:hAnsi="Trebuchet MS"/>
                <w:b/>
                <w:sz w:val="20"/>
                <w:szCs w:val="20"/>
              </w:rPr>
            </w:pPr>
            <w:r>
              <w:rPr>
                <w:rFonts w:ascii="Trebuchet MS" w:hAnsi="Trebuchet MS"/>
                <w:b/>
                <w:sz w:val="20"/>
                <w:szCs w:val="20"/>
              </w:rPr>
              <w:t>Vape Pens/E-cigarettes</w:t>
            </w:r>
          </w:p>
          <w:p w14:paraId="26764B4D" w14:textId="77777777" w:rsidR="002F7F91" w:rsidRDefault="00E87E35" w:rsidP="00CA4C80">
            <w:pPr>
              <w:pStyle w:val="NormalWeb"/>
              <w:spacing w:before="0" w:beforeAutospacing="0" w:after="0" w:afterAutospacing="0"/>
              <w:rPr>
                <w:rFonts w:ascii="Trebuchet MS" w:hAnsi="Trebuchet MS"/>
                <w:sz w:val="20"/>
                <w:szCs w:val="20"/>
              </w:rPr>
            </w:pPr>
            <w:r>
              <w:rPr>
                <w:rFonts w:ascii="Trebuchet MS" w:hAnsi="Trebuchet MS"/>
                <w:sz w:val="20"/>
                <w:szCs w:val="20"/>
              </w:rPr>
              <w:t>No students may use or possess any type of cigarette or vape pens. Violations of this policy will result in confiscation of the material or device. Devices will NOT be returned, even by parent request.</w:t>
            </w:r>
          </w:p>
          <w:p w14:paraId="2333975A" w14:textId="77777777" w:rsidR="00CA4C80" w:rsidRDefault="00CA4C80" w:rsidP="00CA4C80">
            <w:pPr>
              <w:pStyle w:val="NormalWeb"/>
              <w:spacing w:before="0" w:beforeAutospacing="0" w:after="0" w:afterAutospacing="0"/>
              <w:rPr>
                <w:rFonts w:ascii="Trebuchet MS" w:hAnsi="Trebuchet MS"/>
                <w:sz w:val="20"/>
                <w:szCs w:val="20"/>
              </w:rPr>
            </w:pPr>
          </w:p>
          <w:p w14:paraId="0D420B06" w14:textId="77777777" w:rsidR="00CA4C80" w:rsidRDefault="00CA4C80" w:rsidP="00CA4C80">
            <w:pPr>
              <w:pStyle w:val="NormalWeb"/>
              <w:spacing w:before="0" w:beforeAutospacing="0" w:after="0" w:afterAutospacing="0"/>
              <w:rPr>
                <w:rFonts w:ascii="Trebuchet MS" w:hAnsi="Trebuchet MS"/>
                <w:b/>
                <w:sz w:val="20"/>
                <w:szCs w:val="20"/>
              </w:rPr>
            </w:pPr>
            <w:r>
              <w:rPr>
                <w:rFonts w:ascii="Trebuchet MS" w:hAnsi="Trebuchet MS"/>
                <w:b/>
                <w:sz w:val="20"/>
                <w:szCs w:val="20"/>
              </w:rPr>
              <w:t>Hazing</w:t>
            </w:r>
          </w:p>
          <w:p w14:paraId="39ADA8EA" w14:textId="77777777" w:rsidR="00CA4C80" w:rsidRPr="00CA4C80" w:rsidRDefault="00CA4C80" w:rsidP="00CA4C80">
            <w:pPr>
              <w:pStyle w:val="NormalWeb"/>
              <w:spacing w:before="0" w:beforeAutospacing="0" w:after="0" w:afterAutospacing="0"/>
              <w:rPr>
                <w:rFonts w:ascii="Trebuchet MS" w:hAnsi="Trebuchet MS"/>
              </w:rPr>
            </w:pPr>
            <w:r>
              <w:rPr>
                <w:rFonts w:ascii="Trebuchet MS" w:hAnsi="Trebuchet MS"/>
                <w:sz w:val="20"/>
                <w:szCs w:val="20"/>
              </w:rPr>
              <w:t>Hazing</w:t>
            </w:r>
            <w:r w:rsidRPr="00CA4C80">
              <w:rPr>
                <w:rFonts w:ascii="Trebuchet MS" w:hAnsi="Trebuchet MS"/>
                <w:sz w:val="20"/>
                <w:szCs w:val="20"/>
              </w:rPr>
              <w:t xml:space="preserve"> will not be tolerated and shall be just cause for disciplinary action. Any student, employee, parent/ guardian or third party who has knowledge or engages in hazing, may report it directly to the principal or designee. The reporting of any act of hazing may be made anonymously. </w:t>
            </w:r>
          </w:p>
          <w:p w14:paraId="5635FAA3" w14:textId="77777777" w:rsidR="00CA4C80" w:rsidRDefault="00CA4C80" w:rsidP="00CA4C80">
            <w:pPr>
              <w:pStyle w:val="NormalWeb"/>
              <w:spacing w:before="0" w:beforeAutospacing="0" w:after="0" w:afterAutospacing="0"/>
              <w:rPr>
                <w:rFonts w:ascii="Trebuchet MS" w:hAnsi="Trebuchet MS"/>
                <w:sz w:val="20"/>
                <w:szCs w:val="20"/>
              </w:rPr>
            </w:pPr>
          </w:p>
          <w:p w14:paraId="6FDD330D" w14:textId="77777777" w:rsidR="00CA4C80" w:rsidRDefault="00CA4C80" w:rsidP="00CA4C80">
            <w:pPr>
              <w:pStyle w:val="NormalWeb"/>
              <w:spacing w:before="0" w:beforeAutospacing="0" w:after="0" w:afterAutospacing="0"/>
              <w:rPr>
                <w:rFonts w:ascii="Trebuchet MS" w:hAnsi="Trebuchet MS"/>
                <w:b/>
                <w:sz w:val="20"/>
                <w:szCs w:val="20"/>
              </w:rPr>
            </w:pPr>
            <w:r>
              <w:rPr>
                <w:rFonts w:ascii="Trebuchet MS" w:hAnsi="Trebuchet MS"/>
                <w:b/>
                <w:sz w:val="20"/>
                <w:szCs w:val="20"/>
              </w:rPr>
              <w:t>Violence</w:t>
            </w:r>
          </w:p>
          <w:p w14:paraId="13FC72E2" w14:textId="77777777" w:rsidR="00CA4C80" w:rsidRPr="00CA4C80" w:rsidRDefault="00CA4C80" w:rsidP="00CA4C80">
            <w:pPr>
              <w:pStyle w:val="NormalWeb"/>
              <w:spacing w:before="0" w:beforeAutospacing="0" w:after="0" w:afterAutospacing="0"/>
              <w:rPr>
                <w:rFonts w:ascii="Trebuchet MS" w:hAnsi="Trebuchet MS"/>
              </w:rPr>
            </w:pPr>
            <w:r>
              <w:rPr>
                <w:rFonts w:ascii="Trebuchet MS" w:hAnsi="Trebuchet MS"/>
                <w:sz w:val="20"/>
                <w:szCs w:val="20"/>
              </w:rPr>
              <w:t>Violence</w:t>
            </w:r>
            <w:r w:rsidRPr="00CA4C80">
              <w:rPr>
                <w:rFonts w:ascii="Trebuchet MS" w:hAnsi="Trebuchet MS"/>
                <w:sz w:val="20"/>
                <w:szCs w:val="20"/>
              </w:rPr>
              <w:t xml:space="preserve"> against any </w:t>
            </w:r>
            <w:r>
              <w:rPr>
                <w:rFonts w:ascii="Trebuchet MS" w:hAnsi="Trebuchet MS"/>
                <w:sz w:val="20"/>
                <w:szCs w:val="20"/>
              </w:rPr>
              <w:t>student,</w:t>
            </w:r>
            <w:r w:rsidRPr="00CA4C80">
              <w:rPr>
                <w:rFonts w:ascii="Trebuchet MS" w:hAnsi="Trebuchet MS"/>
                <w:sz w:val="20"/>
                <w:szCs w:val="20"/>
              </w:rPr>
              <w:t xml:space="preserve"> employee, contracted personnel, or volunteer, by a student is grounds for in-school suspension, out-of-school suspension, expulsion, or any other disciplinary action by the school and may also result in criminal penalties. </w:t>
            </w:r>
          </w:p>
          <w:p w14:paraId="56D01700" w14:textId="77777777" w:rsidR="00CA4C80" w:rsidRPr="00E92339" w:rsidRDefault="00CA4C80" w:rsidP="00CA4C80">
            <w:pPr>
              <w:pStyle w:val="NormalWeb"/>
              <w:spacing w:before="0" w:beforeAutospacing="0" w:after="0" w:afterAutospacing="0"/>
              <w:rPr>
                <w:rFonts w:ascii="Trebuchet MS" w:hAnsi="Trebuchet MS"/>
                <w:sz w:val="20"/>
                <w:szCs w:val="20"/>
              </w:rPr>
            </w:pPr>
          </w:p>
        </w:tc>
        <w:tc>
          <w:tcPr>
            <w:tcW w:w="3572" w:type="dxa"/>
          </w:tcPr>
          <w:p w14:paraId="080F3F1C" w14:textId="77777777" w:rsidR="00E87E35" w:rsidRDefault="00E87E35" w:rsidP="00E87E35">
            <w:pPr>
              <w:pStyle w:val="NormalWeb"/>
              <w:rPr>
                <w:rFonts w:ascii="Trebuchet MS" w:hAnsi="Trebuchet MS"/>
                <w:b/>
                <w:sz w:val="20"/>
                <w:szCs w:val="20"/>
              </w:rPr>
            </w:pPr>
            <w:r>
              <w:rPr>
                <w:rFonts w:ascii="Trebuchet MS" w:hAnsi="Trebuchet MS"/>
                <w:b/>
                <w:sz w:val="20"/>
                <w:szCs w:val="20"/>
              </w:rPr>
              <w:t>Cell Phones</w:t>
            </w:r>
          </w:p>
          <w:p w14:paraId="4BF4BC0F" w14:textId="597F209B" w:rsidR="00E87E35" w:rsidRPr="00E87E35" w:rsidRDefault="00E87E35" w:rsidP="00E87E35">
            <w:pPr>
              <w:pStyle w:val="NormalWeb"/>
              <w:rPr>
                <w:rFonts w:ascii="Trebuchet MS" w:hAnsi="Trebuchet MS"/>
              </w:rPr>
            </w:pPr>
            <w:r w:rsidRPr="00E87E35">
              <w:rPr>
                <w:rFonts w:ascii="Trebuchet MS" w:hAnsi="Trebuchet MS"/>
                <w:sz w:val="20"/>
                <w:szCs w:val="20"/>
              </w:rPr>
              <w:t>A student may possess a cell phone on school property, at after school activities, and at school-related functions, provided that during school hours, the cell phone remains o</w:t>
            </w:r>
            <w:r>
              <w:rPr>
                <w:rFonts w:ascii="Trebuchet MS" w:hAnsi="Trebuchet MS"/>
                <w:sz w:val="20"/>
                <w:szCs w:val="20"/>
              </w:rPr>
              <w:t>ff</w:t>
            </w:r>
            <w:r w:rsidRPr="00E87E35">
              <w:rPr>
                <w:rFonts w:ascii="Trebuchet MS" w:hAnsi="Trebuchet MS"/>
                <w:sz w:val="20"/>
                <w:szCs w:val="20"/>
              </w:rPr>
              <w:t xml:space="preserve"> and</w:t>
            </w:r>
            <w:r w:rsidR="00187449">
              <w:rPr>
                <w:rFonts w:ascii="Trebuchet MS" w:hAnsi="Trebuchet MS"/>
                <w:sz w:val="20"/>
                <w:szCs w:val="20"/>
              </w:rPr>
              <w:t xml:space="preserve"> is kept</w:t>
            </w:r>
            <w:r w:rsidRPr="00E87E35">
              <w:rPr>
                <w:rFonts w:ascii="Trebuchet MS" w:hAnsi="Trebuchet MS"/>
                <w:sz w:val="20"/>
                <w:szCs w:val="20"/>
              </w:rPr>
              <w:t xml:space="preserve"> </w:t>
            </w:r>
            <w:r w:rsidR="00187449">
              <w:rPr>
                <w:rFonts w:ascii="Trebuchet MS" w:hAnsi="Trebuchet MS"/>
                <w:sz w:val="20"/>
                <w:szCs w:val="20"/>
              </w:rPr>
              <w:t>in a backpack or purse</w:t>
            </w:r>
            <w:r w:rsidRPr="00E87E35">
              <w:rPr>
                <w:rFonts w:ascii="Trebuchet MS" w:hAnsi="Trebuchet MS"/>
                <w:sz w:val="20"/>
                <w:szCs w:val="20"/>
              </w:rPr>
              <w:t xml:space="preserve">. </w:t>
            </w:r>
            <w:r w:rsidR="00187449">
              <w:rPr>
                <w:rFonts w:ascii="Trebuchet MS" w:hAnsi="Trebuchet MS"/>
                <w:sz w:val="20"/>
                <w:szCs w:val="20"/>
              </w:rPr>
              <w:t xml:space="preserve">They should not be carried around the school. </w:t>
            </w:r>
            <w:r w:rsidRPr="00E87E35">
              <w:rPr>
                <w:rFonts w:ascii="Trebuchet MS" w:hAnsi="Trebuchet MS"/>
                <w:sz w:val="20"/>
                <w:szCs w:val="20"/>
              </w:rPr>
              <w:t>Violations of this policy may result in con</w:t>
            </w:r>
            <w:r>
              <w:rPr>
                <w:rFonts w:ascii="Trebuchet MS" w:hAnsi="Trebuchet MS"/>
                <w:sz w:val="20"/>
                <w:szCs w:val="20"/>
              </w:rPr>
              <w:t>fi</w:t>
            </w:r>
            <w:r w:rsidRPr="00E87E35">
              <w:rPr>
                <w:rFonts w:ascii="Trebuchet MS" w:hAnsi="Trebuchet MS"/>
                <w:sz w:val="20"/>
                <w:szCs w:val="20"/>
              </w:rPr>
              <w:t xml:space="preserve">scation of the cell phone and/or other disciplinary actions. </w:t>
            </w:r>
          </w:p>
          <w:p w14:paraId="06DF6FB5" w14:textId="6108D010" w:rsidR="00E87E35" w:rsidRDefault="00E87E35" w:rsidP="00E87E35">
            <w:pPr>
              <w:pStyle w:val="NormalWeb"/>
              <w:rPr>
                <w:rFonts w:ascii="Trebuchet MS" w:hAnsi="Trebuchet MS"/>
                <w:sz w:val="20"/>
                <w:szCs w:val="20"/>
              </w:rPr>
            </w:pPr>
            <w:r w:rsidRPr="00E87E35">
              <w:rPr>
                <w:rFonts w:ascii="Trebuchet MS" w:hAnsi="Trebuchet MS"/>
                <w:sz w:val="20"/>
                <w:szCs w:val="20"/>
              </w:rPr>
              <w:t>If con</w:t>
            </w:r>
            <w:r>
              <w:rPr>
                <w:rFonts w:ascii="Trebuchet MS" w:hAnsi="Trebuchet MS"/>
                <w:sz w:val="20"/>
                <w:szCs w:val="20"/>
              </w:rPr>
              <w:t>fi</w:t>
            </w:r>
            <w:r w:rsidRPr="00E87E35">
              <w:rPr>
                <w:rFonts w:ascii="Trebuchet MS" w:hAnsi="Trebuchet MS"/>
                <w:sz w:val="20"/>
                <w:szCs w:val="20"/>
              </w:rPr>
              <w:t>scated, the parent/guardian will arrange to pick up the cell phone from the school.</w:t>
            </w:r>
            <w:r w:rsidRPr="00E87E35">
              <w:rPr>
                <w:rFonts w:ascii="Trebuchet MS" w:hAnsi="Trebuchet MS"/>
                <w:sz w:val="20"/>
                <w:szCs w:val="20"/>
              </w:rPr>
              <w:br/>
              <w:t>At no time shall</w:t>
            </w:r>
            <w:r>
              <w:rPr>
                <w:rFonts w:ascii="Trebuchet MS" w:hAnsi="Trebuchet MS"/>
                <w:sz w:val="20"/>
                <w:szCs w:val="20"/>
              </w:rPr>
              <w:t xml:space="preserve"> the school</w:t>
            </w:r>
            <w:r w:rsidRPr="00E87E35">
              <w:rPr>
                <w:rFonts w:ascii="Trebuchet MS" w:hAnsi="Trebuchet MS"/>
                <w:sz w:val="20"/>
                <w:szCs w:val="20"/>
              </w:rPr>
              <w:t xml:space="preserve"> be responsible for theft, loss or damage to cell phones or other electronic devices brought onto its property. </w:t>
            </w:r>
          </w:p>
          <w:p w14:paraId="44CD2794" w14:textId="77777777" w:rsidR="002F7F91" w:rsidRPr="00CA4C80" w:rsidRDefault="00CA4C80" w:rsidP="00CA4C80">
            <w:pPr>
              <w:pStyle w:val="NormalWeb"/>
              <w:rPr>
                <w:rFonts w:ascii="Trebuchet MS" w:hAnsi="Trebuchet MS"/>
              </w:rPr>
            </w:pPr>
            <w:r>
              <w:rPr>
                <w:rFonts w:ascii="Trebuchet MS" w:hAnsi="Trebuchet MS"/>
                <w:sz w:val="20"/>
                <w:szCs w:val="20"/>
              </w:rPr>
              <w:t>Students may not</w:t>
            </w:r>
            <w:r w:rsidR="00E87E35" w:rsidRPr="00E87E35">
              <w:rPr>
                <w:rFonts w:ascii="Trebuchet MS" w:hAnsi="Trebuchet MS"/>
                <w:sz w:val="20"/>
                <w:szCs w:val="20"/>
              </w:rPr>
              <w:t xml:space="preserve"> us</w:t>
            </w:r>
            <w:r>
              <w:rPr>
                <w:rFonts w:ascii="Trebuchet MS" w:hAnsi="Trebuchet MS"/>
                <w:sz w:val="20"/>
                <w:szCs w:val="20"/>
              </w:rPr>
              <w:t>e</w:t>
            </w:r>
            <w:r w:rsidR="00E87E35" w:rsidRPr="00E87E35">
              <w:rPr>
                <w:rFonts w:ascii="Trebuchet MS" w:hAnsi="Trebuchet MS"/>
                <w:sz w:val="20"/>
                <w:szCs w:val="20"/>
              </w:rPr>
              <w:t xml:space="preserve"> any computer or electronic device to send, forward, display, retain, store or post </w:t>
            </w:r>
            <w:r>
              <w:rPr>
                <w:rFonts w:ascii="Trebuchet MS" w:hAnsi="Trebuchet MS"/>
                <w:sz w:val="20"/>
                <w:szCs w:val="20"/>
              </w:rPr>
              <w:t>offensive, hurtful</w:t>
            </w:r>
            <w:r w:rsidR="00E87E35" w:rsidRPr="00E87E35">
              <w:rPr>
                <w:rFonts w:ascii="Trebuchet MS" w:hAnsi="Trebuchet MS"/>
                <w:sz w:val="20"/>
                <w:szCs w:val="20"/>
              </w:rPr>
              <w:t xml:space="preserve">, lewd, </w:t>
            </w:r>
            <w:r>
              <w:rPr>
                <w:rFonts w:ascii="Trebuchet MS" w:hAnsi="Trebuchet MS"/>
                <w:sz w:val="20"/>
                <w:szCs w:val="20"/>
              </w:rPr>
              <w:t xml:space="preserve">sexually explicit, </w:t>
            </w:r>
            <w:r w:rsidR="00E87E35" w:rsidRPr="00E87E35">
              <w:rPr>
                <w:rFonts w:ascii="Trebuchet MS" w:hAnsi="Trebuchet MS"/>
                <w:sz w:val="20"/>
                <w:szCs w:val="20"/>
              </w:rPr>
              <w:t xml:space="preserve">indecent or pornographic photographs, images or messages. </w:t>
            </w:r>
            <w:r>
              <w:rPr>
                <w:rFonts w:ascii="Trebuchet MS" w:hAnsi="Trebuchet MS"/>
                <w:sz w:val="20"/>
                <w:szCs w:val="20"/>
              </w:rPr>
              <w:t>Cyber-bullying or sexting</w:t>
            </w:r>
            <w:r w:rsidR="00E87E35" w:rsidRPr="00E87E35">
              <w:rPr>
                <w:rFonts w:ascii="Trebuchet MS" w:hAnsi="Trebuchet MS"/>
                <w:sz w:val="20"/>
                <w:szCs w:val="20"/>
              </w:rPr>
              <w:t xml:space="preserve"> will not be tolerated and shall be just cause for disciplinary action during school hours or school activities on or o</w:t>
            </w:r>
            <w:r>
              <w:rPr>
                <w:rFonts w:ascii="Trebuchet MS" w:hAnsi="Trebuchet MS"/>
                <w:sz w:val="20"/>
                <w:szCs w:val="20"/>
              </w:rPr>
              <w:t>ff</w:t>
            </w:r>
            <w:r w:rsidR="00E87E35" w:rsidRPr="00E87E35">
              <w:rPr>
                <w:rFonts w:ascii="Trebuchet MS" w:hAnsi="Trebuchet MS"/>
                <w:sz w:val="20"/>
                <w:szCs w:val="20"/>
              </w:rPr>
              <w:t xml:space="preserve"> campu</w:t>
            </w:r>
            <w:r>
              <w:rPr>
                <w:rFonts w:ascii="Trebuchet MS" w:hAnsi="Trebuchet MS"/>
                <w:sz w:val="20"/>
                <w:szCs w:val="20"/>
              </w:rPr>
              <w:t>s.</w:t>
            </w:r>
          </w:p>
        </w:tc>
      </w:tr>
    </w:tbl>
    <w:p w14:paraId="3E19923B" w14:textId="77777777" w:rsidR="00CA4C80" w:rsidRDefault="002F7F91" w:rsidP="00894C25">
      <w:pPr>
        <w:pStyle w:val="NormalWeb"/>
        <w:rPr>
          <w:rFonts w:ascii="Trebuchet MS" w:hAnsi="Trebuchet MS"/>
          <w:sz w:val="20"/>
          <w:szCs w:val="20"/>
        </w:rPr>
      </w:pPr>
      <w:r>
        <w:rPr>
          <w:rFonts w:ascii="Trebuchet MS" w:hAnsi="Trebuchet MS"/>
          <w:sz w:val="20"/>
          <w:szCs w:val="20"/>
        </w:rPr>
        <w:t>***</w:t>
      </w:r>
      <w:r w:rsidR="00E92339" w:rsidRPr="00E92339">
        <w:rPr>
          <w:rFonts w:ascii="Trebuchet MS" w:hAnsi="Trebuchet MS"/>
          <w:sz w:val="20"/>
          <w:szCs w:val="20"/>
        </w:rPr>
        <w:t xml:space="preserve">If a student </w:t>
      </w:r>
      <w:r w:rsidR="00E92339">
        <w:rPr>
          <w:rFonts w:ascii="Trebuchet MS" w:hAnsi="Trebuchet MS"/>
          <w:sz w:val="20"/>
          <w:szCs w:val="20"/>
        </w:rPr>
        <w:t xml:space="preserve">or staff member </w:t>
      </w:r>
      <w:r w:rsidR="00E92339" w:rsidRPr="00E92339">
        <w:rPr>
          <w:rFonts w:ascii="Trebuchet MS" w:hAnsi="Trebuchet MS"/>
          <w:sz w:val="20"/>
          <w:szCs w:val="20"/>
        </w:rPr>
        <w:t xml:space="preserve">discovers illegal objects such as drugs, weapons, or other contraband on school property, including on a school bus, the student </w:t>
      </w:r>
      <w:r w:rsidR="00851851">
        <w:rPr>
          <w:rFonts w:ascii="Trebuchet MS" w:hAnsi="Trebuchet MS"/>
          <w:sz w:val="20"/>
          <w:szCs w:val="20"/>
        </w:rPr>
        <w:t>should</w:t>
      </w:r>
      <w:r w:rsidR="00E92339" w:rsidRPr="00E92339">
        <w:rPr>
          <w:rFonts w:ascii="Trebuchet MS" w:hAnsi="Trebuchet MS"/>
          <w:sz w:val="20"/>
          <w:szCs w:val="20"/>
        </w:rPr>
        <w:t xml:space="preserve"> approach school personnel and report the discovery. A student </w:t>
      </w:r>
      <w:r w:rsidR="00851851">
        <w:rPr>
          <w:rFonts w:ascii="Trebuchet MS" w:hAnsi="Trebuchet MS"/>
          <w:sz w:val="20"/>
          <w:szCs w:val="20"/>
        </w:rPr>
        <w:t xml:space="preserve">will </w:t>
      </w:r>
      <w:r w:rsidR="00E92339" w:rsidRPr="00E92339">
        <w:rPr>
          <w:rFonts w:ascii="Trebuchet MS" w:hAnsi="Trebuchet MS"/>
          <w:sz w:val="20"/>
          <w:szCs w:val="20"/>
        </w:rPr>
        <w:t>not</w:t>
      </w:r>
      <w:r w:rsidR="00851851">
        <w:rPr>
          <w:rFonts w:ascii="Trebuchet MS" w:hAnsi="Trebuchet MS"/>
          <w:sz w:val="20"/>
          <w:szCs w:val="20"/>
        </w:rPr>
        <w:t xml:space="preserve"> receive disciplinary action for </w:t>
      </w:r>
      <w:r w:rsidR="00E92339" w:rsidRPr="00E92339">
        <w:rPr>
          <w:rFonts w:ascii="Trebuchet MS" w:hAnsi="Trebuchet MS"/>
          <w:sz w:val="20"/>
          <w:szCs w:val="20"/>
        </w:rPr>
        <w:t>making such a report. Law enforcement may be contacted for speci</w:t>
      </w:r>
      <w:r w:rsidR="00E92339">
        <w:rPr>
          <w:rFonts w:ascii="Trebuchet MS" w:hAnsi="Trebuchet MS"/>
          <w:sz w:val="20"/>
          <w:szCs w:val="20"/>
        </w:rPr>
        <w:t>fi</w:t>
      </w:r>
      <w:r w:rsidR="00E92339" w:rsidRPr="00E92339">
        <w:rPr>
          <w:rFonts w:ascii="Trebuchet MS" w:hAnsi="Trebuchet MS"/>
          <w:sz w:val="20"/>
          <w:szCs w:val="20"/>
        </w:rPr>
        <w:t>c o</w:t>
      </w:r>
      <w:r w:rsidR="00E92339">
        <w:rPr>
          <w:rFonts w:ascii="Trebuchet MS" w:hAnsi="Trebuchet MS"/>
          <w:sz w:val="20"/>
          <w:szCs w:val="20"/>
        </w:rPr>
        <w:t>ff</w:t>
      </w:r>
      <w:r w:rsidR="00E92339" w:rsidRPr="00E92339">
        <w:rPr>
          <w:rFonts w:ascii="Trebuchet MS" w:hAnsi="Trebuchet MS"/>
          <w:sz w:val="20"/>
          <w:szCs w:val="20"/>
        </w:rPr>
        <w:t xml:space="preserve">enses, which may include, but are not limited to, </w:t>
      </w:r>
      <w:r w:rsidR="00E92339">
        <w:rPr>
          <w:rFonts w:ascii="Trebuchet MS" w:hAnsi="Trebuchet MS"/>
          <w:sz w:val="20"/>
          <w:szCs w:val="20"/>
        </w:rPr>
        <w:t>fi</w:t>
      </w:r>
      <w:r w:rsidR="00E92339" w:rsidRPr="00E92339">
        <w:rPr>
          <w:rFonts w:ascii="Trebuchet MS" w:hAnsi="Trebuchet MS"/>
          <w:sz w:val="20"/>
          <w:szCs w:val="20"/>
        </w:rPr>
        <w:t xml:space="preserve">rearms, drugs, and explosive devices. Objects not allowed by the Code of Student Conduct </w:t>
      </w:r>
      <w:r w:rsidR="00E92339">
        <w:rPr>
          <w:rFonts w:ascii="Trebuchet MS" w:hAnsi="Trebuchet MS"/>
          <w:sz w:val="20"/>
          <w:szCs w:val="20"/>
        </w:rPr>
        <w:t>may</w:t>
      </w:r>
      <w:r w:rsidR="00E92339" w:rsidRPr="00E92339">
        <w:rPr>
          <w:rFonts w:ascii="Trebuchet MS" w:hAnsi="Trebuchet MS"/>
          <w:sz w:val="20"/>
          <w:szCs w:val="20"/>
        </w:rPr>
        <w:t xml:space="preserve"> </w:t>
      </w:r>
      <w:r w:rsidR="00E92339">
        <w:rPr>
          <w:rFonts w:ascii="Trebuchet MS" w:hAnsi="Trebuchet MS"/>
          <w:sz w:val="20"/>
          <w:szCs w:val="20"/>
        </w:rPr>
        <w:t>be</w:t>
      </w:r>
      <w:r w:rsidR="00E92339" w:rsidRPr="00E92339">
        <w:rPr>
          <w:rFonts w:ascii="Trebuchet MS" w:hAnsi="Trebuchet MS"/>
          <w:sz w:val="20"/>
          <w:szCs w:val="20"/>
        </w:rPr>
        <w:t xml:space="preserve"> discovered during a random search</w:t>
      </w:r>
      <w:r w:rsidR="00E92339">
        <w:rPr>
          <w:rFonts w:ascii="Trebuchet MS" w:hAnsi="Trebuchet MS"/>
          <w:sz w:val="20"/>
          <w:szCs w:val="20"/>
        </w:rPr>
        <w:t xml:space="preserve"> which will result in disciplinary action.</w:t>
      </w:r>
    </w:p>
    <w:tbl>
      <w:tblPr>
        <w:tblStyle w:val="TableGrid"/>
        <w:tblW w:w="0" w:type="auto"/>
        <w:tblLook w:val="04A0" w:firstRow="1" w:lastRow="0" w:firstColumn="1" w:lastColumn="0" w:noHBand="0" w:noVBand="1"/>
      </w:tblPr>
      <w:tblGrid>
        <w:gridCol w:w="2875"/>
        <w:gridCol w:w="3060"/>
        <w:gridCol w:w="3240"/>
      </w:tblGrid>
      <w:tr w:rsidR="00847A97" w14:paraId="1B0B16A9" w14:textId="77777777" w:rsidTr="00847A97">
        <w:tc>
          <w:tcPr>
            <w:tcW w:w="2875" w:type="dxa"/>
          </w:tcPr>
          <w:p w14:paraId="760BB666" w14:textId="77777777" w:rsidR="00847A97" w:rsidRPr="00496CA6" w:rsidRDefault="00847A97" w:rsidP="00496CA6">
            <w:pPr>
              <w:pStyle w:val="NormalWeb"/>
              <w:jc w:val="center"/>
              <w:rPr>
                <w:rFonts w:ascii="Trebuchet MS" w:hAnsi="Trebuchet MS"/>
                <w:sz w:val="20"/>
                <w:szCs w:val="20"/>
              </w:rPr>
            </w:pPr>
            <w:r>
              <w:rPr>
                <w:rFonts w:ascii="Trebuchet MS" w:hAnsi="Trebuchet MS"/>
                <w:sz w:val="20"/>
                <w:szCs w:val="20"/>
              </w:rPr>
              <w:lastRenderedPageBreak/>
              <w:t>Level I</w:t>
            </w:r>
          </w:p>
        </w:tc>
        <w:tc>
          <w:tcPr>
            <w:tcW w:w="3060" w:type="dxa"/>
          </w:tcPr>
          <w:p w14:paraId="3A616682" w14:textId="77777777" w:rsidR="00847A97" w:rsidRDefault="00847A97" w:rsidP="00496CA6">
            <w:pPr>
              <w:pStyle w:val="NormalWeb"/>
              <w:jc w:val="center"/>
              <w:rPr>
                <w:rFonts w:ascii="Trebuchet MS" w:hAnsi="Trebuchet MS"/>
                <w:sz w:val="20"/>
                <w:szCs w:val="20"/>
              </w:rPr>
            </w:pPr>
            <w:r>
              <w:rPr>
                <w:rFonts w:ascii="Trebuchet MS" w:hAnsi="Trebuchet MS"/>
                <w:sz w:val="20"/>
                <w:szCs w:val="20"/>
              </w:rPr>
              <w:t>Level II</w:t>
            </w:r>
          </w:p>
        </w:tc>
        <w:tc>
          <w:tcPr>
            <w:tcW w:w="3240" w:type="dxa"/>
          </w:tcPr>
          <w:p w14:paraId="45A66204" w14:textId="77777777" w:rsidR="00847A97" w:rsidRDefault="00847A97" w:rsidP="00496CA6">
            <w:pPr>
              <w:pStyle w:val="NormalWeb"/>
              <w:jc w:val="center"/>
              <w:rPr>
                <w:rFonts w:ascii="Trebuchet MS" w:hAnsi="Trebuchet MS"/>
                <w:sz w:val="20"/>
                <w:szCs w:val="20"/>
              </w:rPr>
            </w:pPr>
            <w:r>
              <w:rPr>
                <w:rFonts w:ascii="Trebuchet MS" w:hAnsi="Trebuchet MS"/>
                <w:sz w:val="20"/>
                <w:szCs w:val="20"/>
              </w:rPr>
              <w:t>Level III</w:t>
            </w:r>
          </w:p>
        </w:tc>
      </w:tr>
      <w:tr w:rsidR="00847A97" w14:paraId="378627A2" w14:textId="77777777" w:rsidTr="00847A97">
        <w:tc>
          <w:tcPr>
            <w:tcW w:w="2875" w:type="dxa"/>
          </w:tcPr>
          <w:p w14:paraId="137117C1"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Cheating</w:t>
            </w:r>
          </w:p>
          <w:p w14:paraId="74A91017"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Classroom Disruption</w:t>
            </w:r>
          </w:p>
          <w:p w14:paraId="14DB3F6A"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Disorderly Conduct</w:t>
            </w:r>
          </w:p>
          <w:p w14:paraId="3A1C7F21"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Disrespect 1</w:t>
            </w:r>
            <w:r w:rsidRPr="00496CA6">
              <w:rPr>
                <w:rFonts w:ascii="Trebuchet MS" w:hAnsi="Trebuchet MS"/>
                <w:sz w:val="20"/>
                <w:szCs w:val="20"/>
                <w:vertAlign w:val="superscript"/>
              </w:rPr>
              <w:t>st</w:t>
            </w:r>
            <w:r>
              <w:rPr>
                <w:rFonts w:ascii="Trebuchet MS" w:hAnsi="Trebuchet MS"/>
                <w:sz w:val="20"/>
                <w:szCs w:val="20"/>
              </w:rPr>
              <w:t xml:space="preserve"> </w:t>
            </w:r>
          </w:p>
          <w:p w14:paraId="7245E29C"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Dress Code</w:t>
            </w:r>
          </w:p>
          <w:p w14:paraId="7E1381C4"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False Information</w:t>
            </w:r>
          </w:p>
          <w:p w14:paraId="4D662939"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Insubordination 1</w:t>
            </w:r>
            <w:r w:rsidRPr="00496CA6">
              <w:rPr>
                <w:rFonts w:ascii="Trebuchet MS" w:hAnsi="Trebuchet MS"/>
                <w:sz w:val="20"/>
                <w:szCs w:val="20"/>
                <w:vertAlign w:val="superscript"/>
              </w:rPr>
              <w:t>st</w:t>
            </w:r>
            <w:r>
              <w:rPr>
                <w:rFonts w:ascii="Trebuchet MS" w:hAnsi="Trebuchet MS"/>
                <w:sz w:val="20"/>
                <w:szCs w:val="20"/>
              </w:rPr>
              <w:t xml:space="preserve"> </w:t>
            </w:r>
          </w:p>
          <w:p w14:paraId="634854A2"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Misconduct on bus 1</w:t>
            </w:r>
            <w:r w:rsidRPr="00496CA6">
              <w:rPr>
                <w:rFonts w:ascii="Trebuchet MS" w:hAnsi="Trebuchet MS"/>
                <w:sz w:val="20"/>
                <w:szCs w:val="20"/>
                <w:vertAlign w:val="superscript"/>
              </w:rPr>
              <w:t>st</w:t>
            </w:r>
          </w:p>
          <w:p w14:paraId="68E3BE64"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Profanity</w:t>
            </w:r>
          </w:p>
          <w:p w14:paraId="040BDF9E"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Electronic violation 1</w:t>
            </w:r>
            <w:r w:rsidRPr="00FD042D">
              <w:rPr>
                <w:rFonts w:ascii="Trebuchet MS" w:hAnsi="Trebuchet MS"/>
                <w:sz w:val="20"/>
                <w:szCs w:val="20"/>
                <w:vertAlign w:val="superscript"/>
              </w:rPr>
              <w:t>st</w:t>
            </w:r>
            <w:r>
              <w:rPr>
                <w:rFonts w:ascii="Trebuchet MS" w:hAnsi="Trebuchet MS"/>
                <w:sz w:val="20"/>
                <w:szCs w:val="20"/>
              </w:rPr>
              <w:t xml:space="preserve"> </w:t>
            </w:r>
          </w:p>
          <w:p w14:paraId="568E6958"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Tardiness</w:t>
            </w:r>
          </w:p>
          <w:p w14:paraId="306C309B"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Horseplay</w:t>
            </w:r>
          </w:p>
          <w:p w14:paraId="419189C4" w14:textId="77777777" w:rsidR="00313861" w:rsidRPr="00496CA6" w:rsidRDefault="00313861" w:rsidP="00496CA6">
            <w:pPr>
              <w:pStyle w:val="NormalWeb"/>
              <w:spacing w:before="0" w:beforeAutospacing="0" w:after="0" w:afterAutospacing="0"/>
              <w:rPr>
                <w:rFonts w:ascii="Trebuchet MS" w:hAnsi="Trebuchet MS"/>
                <w:sz w:val="20"/>
                <w:szCs w:val="20"/>
              </w:rPr>
            </w:pPr>
            <w:r>
              <w:rPr>
                <w:rFonts w:ascii="Trebuchet MS" w:hAnsi="Trebuchet MS"/>
                <w:sz w:val="20"/>
                <w:szCs w:val="20"/>
              </w:rPr>
              <w:t>Excessive PDA</w:t>
            </w:r>
          </w:p>
        </w:tc>
        <w:tc>
          <w:tcPr>
            <w:tcW w:w="3060" w:type="dxa"/>
          </w:tcPr>
          <w:p w14:paraId="075F0DC8"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Unauthorized absence</w:t>
            </w:r>
          </w:p>
          <w:p w14:paraId="64A06282" w14:textId="77777777" w:rsidR="00847A97" w:rsidRDefault="00847A97" w:rsidP="00496CA6">
            <w:pPr>
              <w:pStyle w:val="NormalWeb"/>
              <w:spacing w:before="0" w:beforeAutospacing="0" w:after="0" w:afterAutospacing="0"/>
              <w:rPr>
                <w:rFonts w:ascii="Trebuchet MS" w:hAnsi="Trebuchet MS"/>
                <w:sz w:val="20"/>
                <w:szCs w:val="20"/>
                <w:vertAlign w:val="superscript"/>
              </w:rPr>
            </w:pPr>
            <w:r>
              <w:rPr>
                <w:rFonts w:ascii="Trebuchet MS" w:hAnsi="Trebuchet MS"/>
                <w:sz w:val="20"/>
                <w:szCs w:val="20"/>
              </w:rPr>
              <w:t>Harassment 1</w:t>
            </w:r>
            <w:r w:rsidRPr="00496CA6">
              <w:rPr>
                <w:rFonts w:ascii="Trebuchet MS" w:hAnsi="Trebuchet MS"/>
                <w:sz w:val="20"/>
                <w:szCs w:val="20"/>
                <w:vertAlign w:val="superscript"/>
              </w:rPr>
              <w:t>st</w:t>
            </w:r>
          </w:p>
          <w:p w14:paraId="77EFFF8C"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Destruction of property</w:t>
            </w:r>
          </w:p>
          <w:p w14:paraId="4D2B9465"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Disrespect 2</w:t>
            </w:r>
            <w:r w:rsidRPr="00496CA6">
              <w:rPr>
                <w:rFonts w:ascii="Trebuchet MS" w:hAnsi="Trebuchet MS"/>
                <w:sz w:val="20"/>
                <w:szCs w:val="20"/>
                <w:vertAlign w:val="superscript"/>
              </w:rPr>
              <w:t>nd</w:t>
            </w:r>
            <w:r>
              <w:rPr>
                <w:rFonts w:ascii="Trebuchet MS" w:hAnsi="Trebuchet MS"/>
                <w:sz w:val="20"/>
                <w:szCs w:val="20"/>
              </w:rPr>
              <w:t xml:space="preserve"> </w:t>
            </w:r>
          </w:p>
          <w:p w14:paraId="1BE8CE52"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Fighting</w:t>
            </w:r>
          </w:p>
          <w:p w14:paraId="4D3FDB48"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Forgery</w:t>
            </w:r>
          </w:p>
          <w:p w14:paraId="25CC3B8A"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Insubordination 2</w:t>
            </w:r>
            <w:r w:rsidRPr="00496CA6">
              <w:rPr>
                <w:rFonts w:ascii="Trebuchet MS" w:hAnsi="Trebuchet MS"/>
                <w:sz w:val="20"/>
                <w:szCs w:val="20"/>
                <w:vertAlign w:val="superscript"/>
              </w:rPr>
              <w:t>nd</w:t>
            </w:r>
            <w:r>
              <w:rPr>
                <w:rFonts w:ascii="Trebuchet MS" w:hAnsi="Trebuchet MS"/>
                <w:sz w:val="20"/>
                <w:szCs w:val="20"/>
              </w:rPr>
              <w:t xml:space="preserve"> </w:t>
            </w:r>
          </w:p>
          <w:p w14:paraId="2714E391"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Misconduct on bus 2</w:t>
            </w:r>
            <w:r w:rsidRPr="00496CA6">
              <w:rPr>
                <w:rFonts w:ascii="Trebuchet MS" w:hAnsi="Trebuchet MS"/>
                <w:sz w:val="20"/>
                <w:szCs w:val="20"/>
                <w:vertAlign w:val="superscript"/>
              </w:rPr>
              <w:t>nd</w:t>
            </w:r>
            <w:r>
              <w:rPr>
                <w:rFonts w:ascii="Trebuchet MS" w:hAnsi="Trebuchet MS"/>
                <w:sz w:val="20"/>
                <w:szCs w:val="20"/>
              </w:rPr>
              <w:t xml:space="preserve"> </w:t>
            </w:r>
          </w:p>
          <w:p w14:paraId="676B019F"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Theft</w:t>
            </w:r>
          </w:p>
          <w:p w14:paraId="0F2A29B3"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Electronic violation 2</w:t>
            </w:r>
            <w:r w:rsidRPr="00FD042D">
              <w:rPr>
                <w:rFonts w:ascii="Trebuchet MS" w:hAnsi="Trebuchet MS"/>
                <w:sz w:val="20"/>
                <w:szCs w:val="20"/>
                <w:vertAlign w:val="superscript"/>
              </w:rPr>
              <w:t>nd</w:t>
            </w:r>
            <w:r>
              <w:rPr>
                <w:rFonts w:ascii="Trebuchet MS" w:hAnsi="Trebuchet MS"/>
                <w:sz w:val="20"/>
                <w:szCs w:val="20"/>
              </w:rPr>
              <w:t xml:space="preserve"> </w:t>
            </w:r>
          </w:p>
          <w:p w14:paraId="5F8E71F2"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Bullying</w:t>
            </w:r>
          </w:p>
          <w:p w14:paraId="76B63A69"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Gambling</w:t>
            </w:r>
          </w:p>
          <w:p w14:paraId="47EBC4C2"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Smoking 1</w:t>
            </w:r>
            <w:r w:rsidRPr="00FD042D">
              <w:rPr>
                <w:rFonts w:ascii="Trebuchet MS" w:hAnsi="Trebuchet MS"/>
                <w:sz w:val="20"/>
                <w:szCs w:val="20"/>
                <w:vertAlign w:val="superscript"/>
              </w:rPr>
              <w:t>st</w:t>
            </w:r>
            <w:r>
              <w:rPr>
                <w:rFonts w:ascii="Trebuchet MS" w:hAnsi="Trebuchet MS"/>
                <w:sz w:val="20"/>
                <w:szCs w:val="20"/>
              </w:rPr>
              <w:t xml:space="preserve"> </w:t>
            </w:r>
          </w:p>
          <w:p w14:paraId="3AE80EA2"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Intimidation/Threats</w:t>
            </w:r>
          </w:p>
          <w:p w14:paraId="7386339E"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Disruption on campus</w:t>
            </w:r>
          </w:p>
        </w:tc>
        <w:tc>
          <w:tcPr>
            <w:tcW w:w="3240" w:type="dxa"/>
          </w:tcPr>
          <w:p w14:paraId="7E771B46"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Breaking/Entering</w:t>
            </w:r>
          </w:p>
          <w:p w14:paraId="3A5E3568"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Destruction of property</w:t>
            </w:r>
          </w:p>
          <w:p w14:paraId="4B339CB0"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Extortion</w:t>
            </w:r>
          </w:p>
          <w:p w14:paraId="160EF7D6"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Fighting/Battery</w:t>
            </w:r>
          </w:p>
          <w:p w14:paraId="574695CC"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Fireworks</w:t>
            </w:r>
          </w:p>
          <w:p w14:paraId="49ED90C5"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Insubordination 3</w:t>
            </w:r>
            <w:r w:rsidRPr="00FD042D">
              <w:rPr>
                <w:rFonts w:ascii="Trebuchet MS" w:hAnsi="Trebuchet MS"/>
                <w:sz w:val="20"/>
                <w:szCs w:val="20"/>
                <w:vertAlign w:val="superscript"/>
              </w:rPr>
              <w:t>rd</w:t>
            </w:r>
            <w:r>
              <w:rPr>
                <w:rFonts w:ascii="Trebuchet MS" w:hAnsi="Trebuchet MS"/>
                <w:sz w:val="20"/>
                <w:szCs w:val="20"/>
              </w:rPr>
              <w:t xml:space="preserve"> </w:t>
            </w:r>
          </w:p>
          <w:p w14:paraId="39D7B15B" w14:textId="77777777" w:rsidR="00847A97" w:rsidRPr="00FD042D" w:rsidRDefault="00847A97" w:rsidP="00FD042D">
            <w:pPr>
              <w:pStyle w:val="NormalWeb"/>
              <w:spacing w:before="0" w:beforeAutospacing="0" w:after="0" w:afterAutospacing="0"/>
              <w:rPr>
                <w:rFonts w:ascii="Trebuchet MS" w:hAnsi="Trebuchet MS"/>
                <w:sz w:val="10"/>
                <w:szCs w:val="10"/>
              </w:rPr>
            </w:pPr>
          </w:p>
          <w:p w14:paraId="22BBB718"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Possession or use of banned objects or substances/smoking</w:t>
            </w:r>
          </w:p>
          <w:p w14:paraId="166BCEB1" w14:textId="77777777" w:rsidR="00847A97" w:rsidRPr="00FD042D" w:rsidRDefault="00847A97" w:rsidP="00FD042D">
            <w:pPr>
              <w:pStyle w:val="NormalWeb"/>
              <w:spacing w:before="0" w:beforeAutospacing="0" w:after="0" w:afterAutospacing="0"/>
              <w:rPr>
                <w:rFonts w:ascii="Trebuchet MS" w:hAnsi="Trebuchet MS"/>
                <w:sz w:val="10"/>
                <w:szCs w:val="10"/>
              </w:rPr>
            </w:pPr>
          </w:p>
          <w:p w14:paraId="40E50DE7"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Theft</w:t>
            </w:r>
          </w:p>
          <w:p w14:paraId="2E533A33"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Bullying/Harassment </w:t>
            </w:r>
          </w:p>
          <w:p w14:paraId="49EC83DA"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Sexual Harassment</w:t>
            </w:r>
          </w:p>
          <w:p w14:paraId="118B2D6C"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Intimidation 2</w:t>
            </w:r>
            <w:r w:rsidRPr="00FD042D">
              <w:rPr>
                <w:rFonts w:ascii="Trebuchet MS" w:hAnsi="Trebuchet MS"/>
                <w:sz w:val="20"/>
                <w:szCs w:val="20"/>
                <w:vertAlign w:val="superscript"/>
              </w:rPr>
              <w:t>nd</w:t>
            </w:r>
            <w:r>
              <w:rPr>
                <w:rFonts w:ascii="Trebuchet MS" w:hAnsi="Trebuchet MS"/>
                <w:sz w:val="20"/>
                <w:szCs w:val="20"/>
              </w:rPr>
              <w:t xml:space="preserve"> </w:t>
            </w:r>
          </w:p>
          <w:p w14:paraId="235A38F1"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Hazing</w:t>
            </w:r>
          </w:p>
          <w:p w14:paraId="57472B93" w14:textId="77777777" w:rsidR="00847A97" w:rsidRDefault="00847A97" w:rsidP="00FD042D">
            <w:pPr>
              <w:pStyle w:val="NormalWeb"/>
              <w:spacing w:before="0" w:beforeAutospacing="0" w:after="0" w:afterAutospacing="0"/>
              <w:rPr>
                <w:rFonts w:ascii="Trebuchet MS" w:hAnsi="Trebuchet MS"/>
                <w:sz w:val="20"/>
                <w:szCs w:val="20"/>
                <w:vertAlign w:val="superscript"/>
              </w:rPr>
            </w:pPr>
            <w:r>
              <w:rPr>
                <w:rFonts w:ascii="Trebuchet MS" w:hAnsi="Trebuchet MS"/>
                <w:sz w:val="20"/>
                <w:szCs w:val="20"/>
              </w:rPr>
              <w:t>Misconduct 3</w:t>
            </w:r>
            <w:r w:rsidRPr="00FD042D">
              <w:rPr>
                <w:rFonts w:ascii="Trebuchet MS" w:hAnsi="Trebuchet MS"/>
                <w:sz w:val="20"/>
                <w:szCs w:val="20"/>
                <w:vertAlign w:val="superscript"/>
              </w:rPr>
              <w:t>rd</w:t>
            </w:r>
          </w:p>
          <w:p w14:paraId="605F7ED1"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Electronic violation 3</w:t>
            </w:r>
            <w:r w:rsidRPr="00FD042D">
              <w:rPr>
                <w:rFonts w:ascii="Trebuchet MS" w:hAnsi="Trebuchet MS"/>
                <w:sz w:val="20"/>
                <w:szCs w:val="20"/>
                <w:vertAlign w:val="superscript"/>
              </w:rPr>
              <w:t>rd</w:t>
            </w:r>
            <w:r>
              <w:rPr>
                <w:rFonts w:ascii="Trebuchet MS" w:hAnsi="Trebuchet MS"/>
                <w:sz w:val="20"/>
                <w:szCs w:val="20"/>
              </w:rPr>
              <w:t xml:space="preserve"> </w:t>
            </w:r>
          </w:p>
          <w:p w14:paraId="4A90FEA7" w14:textId="77777777" w:rsidR="00423C41" w:rsidRDefault="00423C41" w:rsidP="00FD042D">
            <w:pPr>
              <w:pStyle w:val="NormalWeb"/>
              <w:spacing w:before="0" w:beforeAutospacing="0" w:after="0" w:afterAutospacing="0"/>
              <w:rPr>
                <w:rFonts w:ascii="Trebuchet MS" w:hAnsi="Trebuchet MS"/>
                <w:sz w:val="20"/>
                <w:szCs w:val="20"/>
              </w:rPr>
            </w:pPr>
            <w:r>
              <w:rPr>
                <w:rFonts w:ascii="Trebuchet MS" w:hAnsi="Trebuchet MS"/>
                <w:sz w:val="20"/>
                <w:szCs w:val="20"/>
              </w:rPr>
              <w:t>Vandalism/Destruction</w:t>
            </w:r>
          </w:p>
        </w:tc>
      </w:tr>
      <w:tr w:rsidR="00847A97" w14:paraId="663DEC04" w14:textId="77777777" w:rsidTr="00847A97">
        <w:tc>
          <w:tcPr>
            <w:tcW w:w="2875" w:type="dxa"/>
          </w:tcPr>
          <w:p w14:paraId="30AB38F6"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Parent Contact</w:t>
            </w:r>
          </w:p>
          <w:p w14:paraId="33B4F74E"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Verbal reprimand/Warning</w:t>
            </w:r>
          </w:p>
          <w:p w14:paraId="40803F2E"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Assignment</w:t>
            </w:r>
          </w:p>
          <w:p w14:paraId="1304AB5E"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Withdraw privileges</w:t>
            </w:r>
          </w:p>
          <w:p w14:paraId="352EFEF4"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Redirection/guidance</w:t>
            </w:r>
          </w:p>
          <w:p w14:paraId="66F7AD41"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Detention</w:t>
            </w:r>
          </w:p>
          <w:p w14:paraId="46BE95EB" w14:textId="77777777" w:rsidR="00847A97" w:rsidRDefault="00847A97" w:rsidP="00496CA6">
            <w:pPr>
              <w:pStyle w:val="NormalWeb"/>
              <w:spacing w:before="0" w:beforeAutospacing="0" w:after="0" w:afterAutospacing="0"/>
              <w:rPr>
                <w:rFonts w:ascii="Trebuchet MS" w:hAnsi="Trebuchet MS"/>
                <w:sz w:val="20"/>
                <w:szCs w:val="20"/>
              </w:rPr>
            </w:pPr>
            <w:r>
              <w:rPr>
                <w:rFonts w:ascii="Trebuchet MS" w:hAnsi="Trebuchet MS"/>
                <w:sz w:val="20"/>
                <w:szCs w:val="20"/>
              </w:rPr>
              <w:t>Confiscation</w:t>
            </w:r>
          </w:p>
        </w:tc>
        <w:tc>
          <w:tcPr>
            <w:tcW w:w="3060" w:type="dxa"/>
          </w:tcPr>
          <w:p w14:paraId="188A2327"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Parent Contact</w:t>
            </w:r>
          </w:p>
          <w:p w14:paraId="06734D4A"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Behavior plan</w:t>
            </w:r>
          </w:p>
          <w:p w14:paraId="1068B341"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Assignment</w:t>
            </w:r>
          </w:p>
          <w:p w14:paraId="1BB16DE7"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Detention</w:t>
            </w:r>
          </w:p>
          <w:p w14:paraId="00D1ED9F"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Suspension school/bus</w:t>
            </w:r>
          </w:p>
          <w:p w14:paraId="109590CE"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Confiscation</w:t>
            </w:r>
          </w:p>
          <w:p w14:paraId="54E0F079"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Withdraw privileges</w:t>
            </w:r>
          </w:p>
          <w:p w14:paraId="54763BCB" w14:textId="77777777" w:rsidR="00847A97" w:rsidRDefault="00847A97" w:rsidP="00FD042D">
            <w:pPr>
              <w:pStyle w:val="NormalWeb"/>
              <w:spacing w:before="0" w:beforeAutospacing="0" w:after="0" w:afterAutospacing="0"/>
              <w:rPr>
                <w:rFonts w:ascii="Trebuchet MS" w:hAnsi="Trebuchet MS"/>
                <w:sz w:val="20"/>
                <w:szCs w:val="20"/>
              </w:rPr>
            </w:pPr>
            <w:r>
              <w:rPr>
                <w:rFonts w:ascii="Trebuchet MS" w:hAnsi="Trebuchet MS"/>
                <w:sz w:val="20"/>
                <w:szCs w:val="20"/>
              </w:rPr>
              <w:t>Required Counseling</w:t>
            </w:r>
          </w:p>
        </w:tc>
        <w:tc>
          <w:tcPr>
            <w:tcW w:w="3240" w:type="dxa"/>
          </w:tcPr>
          <w:p w14:paraId="56E0B735" w14:textId="77777777" w:rsidR="00847A97" w:rsidRDefault="00847A97" w:rsidP="00847A97">
            <w:pPr>
              <w:pStyle w:val="NormalWeb"/>
              <w:spacing w:before="0" w:beforeAutospacing="0" w:after="0" w:afterAutospacing="0"/>
              <w:rPr>
                <w:rFonts w:ascii="Trebuchet MS" w:hAnsi="Trebuchet MS"/>
                <w:sz w:val="20"/>
                <w:szCs w:val="20"/>
              </w:rPr>
            </w:pPr>
            <w:r>
              <w:rPr>
                <w:rFonts w:ascii="Trebuchet MS" w:hAnsi="Trebuchet MS"/>
                <w:sz w:val="20"/>
                <w:szCs w:val="20"/>
              </w:rPr>
              <w:t>Parent Contact</w:t>
            </w:r>
          </w:p>
          <w:p w14:paraId="05E14BA4" w14:textId="77777777" w:rsidR="00847A97" w:rsidRDefault="00847A97" w:rsidP="00847A97">
            <w:pPr>
              <w:pStyle w:val="NormalWeb"/>
              <w:spacing w:before="0" w:beforeAutospacing="0" w:after="0" w:afterAutospacing="0"/>
              <w:rPr>
                <w:rFonts w:ascii="Trebuchet MS" w:hAnsi="Trebuchet MS"/>
                <w:sz w:val="20"/>
                <w:szCs w:val="20"/>
              </w:rPr>
            </w:pPr>
            <w:r>
              <w:rPr>
                <w:rFonts w:ascii="Trebuchet MS" w:hAnsi="Trebuchet MS"/>
                <w:sz w:val="20"/>
                <w:szCs w:val="20"/>
              </w:rPr>
              <w:t>Probation</w:t>
            </w:r>
          </w:p>
          <w:p w14:paraId="2F1F8ED2" w14:textId="77777777" w:rsidR="00847A97" w:rsidRDefault="00847A97" w:rsidP="00847A97">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Required Counseling </w:t>
            </w:r>
          </w:p>
          <w:p w14:paraId="68B6E9A0" w14:textId="77777777" w:rsidR="00847A97" w:rsidRDefault="00847A97" w:rsidP="00847A97">
            <w:pPr>
              <w:pStyle w:val="NormalWeb"/>
              <w:spacing w:before="0" w:beforeAutospacing="0" w:after="0" w:afterAutospacing="0"/>
              <w:rPr>
                <w:rFonts w:ascii="Trebuchet MS" w:hAnsi="Trebuchet MS"/>
                <w:sz w:val="20"/>
                <w:szCs w:val="20"/>
              </w:rPr>
            </w:pPr>
            <w:r>
              <w:rPr>
                <w:rFonts w:ascii="Trebuchet MS" w:hAnsi="Trebuchet MS"/>
                <w:sz w:val="20"/>
                <w:szCs w:val="20"/>
              </w:rPr>
              <w:t>Suspension school/bus</w:t>
            </w:r>
          </w:p>
          <w:p w14:paraId="4C2D8913" w14:textId="77777777" w:rsidR="00847A97" w:rsidRDefault="00847A97" w:rsidP="00847A97">
            <w:pPr>
              <w:pStyle w:val="NormalWeb"/>
              <w:spacing w:before="0" w:beforeAutospacing="0" w:after="0" w:afterAutospacing="0"/>
              <w:rPr>
                <w:rFonts w:ascii="Trebuchet MS" w:hAnsi="Trebuchet MS"/>
                <w:sz w:val="20"/>
                <w:szCs w:val="20"/>
              </w:rPr>
            </w:pPr>
            <w:r>
              <w:rPr>
                <w:rFonts w:ascii="Trebuchet MS" w:hAnsi="Trebuchet MS"/>
                <w:sz w:val="20"/>
                <w:szCs w:val="20"/>
              </w:rPr>
              <w:t>Expulsion</w:t>
            </w:r>
          </w:p>
          <w:p w14:paraId="09F0719A" w14:textId="77777777" w:rsidR="00672714" w:rsidRDefault="00672714" w:rsidP="00847A97">
            <w:pPr>
              <w:pStyle w:val="NormalWeb"/>
              <w:spacing w:before="0" w:beforeAutospacing="0" w:after="0" w:afterAutospacing="0"/>
              <w:rPr>
                <w:rFonts w:ascii="Trebuchet MS" w:hAnsi="Trebuchet MS"/>
                <w:sz w:val="20"/>
                <w:szCs w:val="20"/>
              </w:rPr>
            </w:pPr>
            <w:r>
              <w:rPr>
                <w:rFonts w:ascii="Trebuchet MS" w:hAnsi="Trebuchet MS"/>
                <w:sz w:val="20"/>
                <w:szCs w:val="20"/>
              </w:rPr>
              <w:t>Law Enforcement</w:t>
            </w:r>
          </w:p>
          <w:p w14:paraId="6842D04C" w14:textId="77777777" w:rsidR="00847A97" w:rsidRDefault="00847A97" w:rsidP="00894C25">
            <w:pPr>
              <w:pStyle w:val="NormalWeb"/>
              <w:rPr>
                <w:rFonts w:ascii="Trebuchet MS" w:hAnsi="Trebuchet MS"/>
                <w:sz w:val="20"/>
                <w:szCs w:val="20"/>
              </w:rPr>
            </w:pPr>
          </w:p>
        </w:tc>
      </w:tr>
    </w:tbl>
    <w:p w14:paraId="709451AE" w14:textId="77777777" w:rsidR="00EC3EF2" w:rsidRDefault="00EC3EF2" w:rsidP="00EC3EF2">
      <w:pPr>
        <w:rPr>
          <w:rFonts w:ascii="Trebuchet MS" w:hAnsi="Trebuchet MS"/>
          <w:b/>
          <w:sz w:val="22"/>
          <w:szCs w:val="22"/>
        </w:rPr>
      </w:pPr>
    </w:p>
    <w:p w14:paraId="050E8690" w14:textId="77777777" w:rsidR="00EC3EF2" w:rsidRPr="002F7F91" w:rsidRDefault="00EC3EF2" w:rsidP="00EC3EF2">
      <w:pPr>
        <w:rPr>
          <w:rFonts w:ascii="Trebuchet MS" w:hAnsi="Trebuchet MS"/>
          <w:b/>
          <w:sz w:val="22"/>
          <w:szCs w:val="22"/>
        </w:rPr>
      </w:pPr>
      <w:r w:rsidRPr="002F7F91">
        <w:rPr>
          <w:rFonts w:ascii="Trebuchet MS" w:hAnsi="Trebuchet MS"/>
          <w:b/>
          <w:sz w:val="22"/>
          <w:szCs w:val="22"/>
        </w:rPr>
        <w:t>Dress Code:</w:t>
      </w:r>
    </w:p>
    <w:p w14:paraId="194CE9A7" w14:textId="77777777" w:rsidR="00EC3EF2" w:rsidRPr="002F7F91" w:rsidRDefault="00EC3EF2" w:rsidP="00EC3EF2">
      <w:pPr>
        <w:rPr>
          <w:rFonts w:ascii="Trebuchet MS" w:hAnsi="Trebuchet MS"/>
          <w:sz w:val="22"/>
          <w:szCs w:val="22"/>
        </w:rPr>
      </w:pPr>
    </w:p>
    <w:p w14:paraId="36AC6D02" w14:textId="0E183B96" w:rsidR="00EC3EF2" w:rsidRDefault="00EC3EF2" w:rsidP="00EC3EF2">
      <w:pPr>
        <w:rPr>
          <w:rFonts w:ascii="Trebuchet MS" w:hAnsi="Trebuchet MS"/>
          <w:sz w:val="22"/>
          <w:szCs w:val="22"/>
        </w:rPr>
      </w:pPr>
      <w:r w:rsidRPr="002F7F91">
        <w:rPr>
          <w:rFonts w:ascii="Trebuchet MS" w:hAnsi="Trebuchet MS"/>
          <w:sz w:val="22"/>
          <w:szCs w:val="22"/>
        </w:rPr>
        <w:t xml:space="preserve">Students are required to wear the school uniform (school shirt, khaki shorts/pants/skirts) on all scheduled school days unless otherwise arranged by administration. Students may wear </w:t>
      </w:r>
      <w:r w:rsidR="004C318B">
        <w:rPr>
          <w:rFonts w:ascii="Trebuchet MS" w:hAnsi="Trebuchet MS"/>
          <w:sz w:val="22"/>
          <w:szCs w:val="22"/>
        </w:rPr>
        <w:t xml:space="preserve">a </w:t>
      </w:r>
      <w:r w:rsidRPr="002F7F91">
        <w:rPr>
          <w:rFonts w:ascii="Trebuchet MS" w:hAnsi="Trebuchet MS"/>
          <w:sz w:val="22"/>
          <w:szCs w:val="22"/>
        </w:rPr>
        <w:t xml:space="preserve">school-approved jacket </w:t>
      </w:r>
      <w:r w:rsidR="004C318B">
        <w:rPr>
          <w:rFonts w:ascii="Trebuchet MS" w:hAnsi="Trebuchet MS"/>
          <w:sz w:val="22"/>
          <w:szCs w:val="22"/>
        </w:rPr>
        <w:t>with a zipper</w:t>
      </w:r>
      <w:r w:rsidRPr="002F7F91">
        <w:rPr>
          <w:rFonts w:ascii="Trebuchet MS" w:hAnsi="Trebuchet MS"/>
          <w:sz w:val="22"/>
          <w:szCs w:val="22"/>
        </w:rPr>
        <w:t xml:space="preserve"> that</w:t>
      </w:r>
      <w:r w:rsidR="004C318B">
        <w:rPr>
          <w:rFonts w:ascii="Trebuchet MS" w:hAnsi="Trebuchet MS"/>
          <w:sz w:val="22"/>
          <w:szCs w:val="22"/>
        </w:rPr>
        <w:t xml:space="preserve"> does not</w:t>
      </w:r>
      <w:r w:rsidRPr="002F7F91">
        <w:rPr>
          <w:rFonts w:ascii="Trebuchet MS" w:hAnsi="Trebuchet MS"/>
          <w:sz w:val="22"/>
          <w:szCs w:val="22"/>
        </w:rPr>
        <w:t xml:space="preserve"> cover up the school logo. </w:t>
      </w:r>
      <w:r>
        <w:rPr>
          <w:rFonts w:ascii="Trebuchet MS" w:hAnsi="Trebuchet MS"/>
          <w:sz w:val="22"/>
          <w:szCs w:val="22"/>
        </w:rPr>
        <w:t>Shorts and skirts must be at “finger-tip” length.</w:t>
      </w:r>
      <w:r w:rsidR="004C318B">
        <w:rPr>
          <w:rFonts w:ascii="Trebuchet MS" w:hAnsi="Trebuchet MS"/>
          <w:sz w:val="22"/>
          <w:szCs w:val="22"/>
        </w:rPr>
        <w:t xml:space="preserve"> Undergarments are not to be </w:t>
      </w:r>
      <w:r w:rsidR="009F3637">
        <w:rPr>
          <w:rFonts w:ascii="Trebuchet MS" w:hAnsi="Trebuchet MS"/>
          <w:sz w:val="22"/>
          <w:szCs w:val="22"/>
        </w:rPr>
        <w:t>showing</w:t>
      </w:r>
      <w:r w:rsidR="004C318B">
        <w:rPr>
          <w:rFonts w:ascii="Trebuchet MS" w:hAnsi="Trebuchet MS"/>
          <w:sz w:val="22"/>
          <w:szCs w:val="22"/>
        </w:rPr>
        <w:t>.</w:t>
      </w:r>
    </w:p>
    <w:p w14:paraId="0FDEA831" w14:textId="77777777" w:rsidR="00EC3EF2" w:rsidRPr="002F7F91" w:rsidRDefault="00EC3EF2" w:rsidP="00EC3EF2">
      <w:pPr>
        <w:rPr>
          <w:rFonts w:ascii="Trebuchet MS" w:hAnsi="Trebuchet MS"/>
          <w:sz w:val="22"/>
          <w:szCs w:val="22"/>
        </w:rPr>
      </w:pPr>
    </w:p>
    <w:p w14:paraId="6BE717B2" w14:textId="77777777" w:rsidR="00EC3EF2" w:rsidRDefault="00EC3EF2" w:rsidP="00EC3EF2">
      <w:pPr>
        <w:jc w:val="both"/>
        <w:rPr>
          <w:rFonts w:ascii="Trebuchet MS" w:eastAsia="Times New Roman" w:hAnsi="Trebuchet MS" w:cs="Times New Roman"/>
          <w:sz w:val="22"/>
          <w:szCs w:val="22"/>
        </w:rPr>
      </w:pPr>
      <w:r w:rsidRPr="002F7F91">
        <w:rPr>
          <w:rFonts w:ascii="Trebuchet MS" w:eastAsia="Times New Roman" w:hAnsi="Trebuchet MS" w:cs="Times New Roman"/>
          <w:sz w:val="22"/>
          <w:szCs w:val="22"/>
        </w:rPr>
        <w:t xml:space="preserve">Headgear shall not be worn on campus during the school day, unless the headgear is approved by the principal. Headgear includes, but is not limited to, hats, visors, du-rags, bandanas, bonnets, hoodies, shower caps, sunglasses, etc. </w:t>
      </w:r>
    </w:p>
    <w:p w14:paraId="1B84F4D6" w14:textId="77777777" w:rsidR="00945E36" w:rsidRDefault="00945E36" w:rsidP="00EC3EF2">
      <w:pPr>
        <w:jc w:val="both"/>
        <w:rPr>
          <w:rFonts w:ascii="Trebuchet MS" w:eastAsia="Times New Roman" w:hAnsi="Trebuchet MS" w:cs="Times New Roman"/>
          <w:sz w:val="22"/>
          <w:szCs w:val="22"/>
        </w:rPr>
      </w:pPr>
    </w:p>
    <w:p w14:paraId="56B1823E" w14:textId="77777777" w:rsidR="00945E36" w:rsidRDefault="00945E36" w:rsidP="00EC3EF2">
      <w:pPr>
        <w:jc w:val="both"/>
        <w:rPr>
          <w:rFonts w:ascii="Trebuchet MS" w:eastAsia="Times New Roman" w:hAnsi="Trebuchet MS" w:cs="Times New Roman"/>
          <w:sz w:val="22"/>
          <w:szCs w:val="22"/>
        </w:rPr>
      </w:pPr>
      <w:r>
        <w:rPr>
          <w:rFonts w:ascii="Trebuchet MS" w:eastAsia="Times New Roman" w:hAnsi="Trebuchet MS" w:cs="Times New Roman"/>
          <w:sz w:val="22"/>
          <w:szCs w:val="22"/>
        </w:rPr>
        <w:t>Jewelry must be of a safe length for activities and must not reflect offensive or illicit symbols or messages. Shoes must be appropriate for the learning environment (no slippers or flipflops).</w:t>
      </w:r>
    </w:p>
    <w:p w14:paraId="72DE6FD1" w14:textId="77777777" w:rsidR="00945E36" w:rsidRDefault="00945E36" w:rsidP="00EC3EF2">
      <w:pPr>
        <w:jc w:val="both"/>
        <w:rPr>
          <w:rFonts w:ascii="Trebuchet MS" w:eastAsia="Times New Roman" w:hAnsi="Trebuchet MS" w:cs="Times New Roman"/>
          <w:sz w:val="22"/>
          <w:szCs w:val="22"/>
        </w:rPr>
      </w:pPr>
    </w:p>
    <w:p w14:paraId="5A74A953" w14:textId="77777777" w:rsidR="00945E36" w:rsidRDefault="00945E36" w:rsidP="00EC3EF2">
      <w:pPr>
        <w:jc w:val="both"/>
        <w:rPr>
          <w:rFonts w:ascii="Trebuchet MS" w:eastAsia="Times New Roman" w:hAnsi="Trebuchet MS" w:cs="Times New Roman"/>
          <w:sz w:val="22"/>
          <w:szCs w:val="22"/>
        </w:rPr>
      </w:pPr>
      <w:r>
        <w:rPr>
          <w:rFonts w:ascii="Trebuchet MS" w:eastAsia="Times New Roman" w:hAnsi="Trebuchet MS" w:cs="Times New Roman"/>
          <w:sz w:val="22"/>
          <w:szCs w:val="22"/>
        </w:rPr>
        <w:t xml:space="preserve">Backpacks and purses on bus or campus and </w:t>
      </w:r>
      <w:r w:rsidR="00727246">
        <w:rPr>
          <w:rFonts w:ascii="Trebuchet MS" w:eastAsia="Times New Roman" w:hAnsi="Trebuchet MS" w:cs="Times New Roman"/>
          <w:sz w:val="22"/>
          <w:szCs w:val="22"/>
        </w:rPr>
        <w:t xml:space="preserve">student </w:t>
      </w:r>
      <w:r>
        <w:rPr>
          <w:rFonts w:ascii="Trebuchet MS" w:eastAsia="Times New Roman" w:hAnsi="Trebuchet MS" w:cs="Times New Roman"/>
          <w:sz w:val="22"/>
          <w:szCs w:val="22"/>
        </w:rPr>
        <w:t>lockers may be searched by administration</w:t>
      </w:r>
      <w:r w:rsidR="00727246">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at any time</w:t>
      </w:r>
      <w:r w:rsidR="00727246">
        <w:rPr>
          <w:rFonts w:ascii="Trebuchet MS" w:eastAsia="Times New Roman" w:hAnsi="Trebuchet MS" w:cs="Times New Roman"/>
          <w:sz w:val="22"/>
          <w:szCs w:val="22"/>
        </w:rPr>
        <w:t xml:space="preserve">. Locks placed on lockers may be removed by administration at any time. </w:t>
      </w:r>
    </w:p>
    <w:p w14:paraId="4890AD7E" w14:textId="77777777" w:rsidR="00313861" w:rsidRDefault="00313861" w:rsidP="00EC3EF2">
      <w:pPr>
        <w:jc w:val="both"/>
        <w:rPr>
          <w:rFonts w:ascii="Trebuchet MS" w:eastAsia="Times New Roman" w:hAnsi="Trebuchet MS" w:cs="Times New Roman"/>
          <w:sz w:val="22"/>
          <w:szCs w:val="22"/>
        </w:rPr>
      </w:pPr>
    </w:p>
    <w:p w14:paraId="715C9A87" w14:textId="77777777" w:rsidR="00313861" w:rsidRDefault="00727246" w:rsidP="00EC3EF2">
      <w:pPr>
        <w:jc w:val="both"/>
        <w:rPr>
          <w:rFonts w:ascii="Trebuchet MS" w:eastAsia="Times New Roman" w:hAnsi="Trebuchet MS" w:cs="Times New Roman"/>
          <w:b/>
          <w:sz w:val="22"/>
          <w:szCs w:val="22"/>
        </w:rPr>
      </w:pPr>
      <w:r>
        <w:rPr>
          <w:rFonts w:ascii="Trebuchet MS" w:eastAsia="Times New Roman" w:hAnsi="Trebuchet MS" w:cs="Times New Roman"/>
          <w:b/>
          <w:sz w:val="22"/>
          <w:szCs w:val="22"/>
        </w:rPr>
        <w:t>Medication:</w:t>
      </w:r>
    </w:p>
    <w:p w14:paraId="08A1327E" w14:textId="77777777" w:rsidR="00D0412D" w:rsidRDefault="00D0412D" w:rsidP="00EC3EF2">
      <w:pPr>
        <w:jc w:val="both"/>
        <w:rPr>
          <w:rFonts w:ascii="Trebuchet MS" w:eastAsia="Times New Roman" w:hAnsi="Trebuchet MS" w:cs="Times New Roman"/>
          <w:b/>
          <w:sz w:val="22"/>
          <w:szCs w:val="22"/>
        </w:rPr>
      </w:pPr>
    </w:p>
    <w:p w14:paraId="2B1AD295" w14:textId="77E54E74" w:rsidR="00727246" w:rsidRDefault="00C4629C" w:rsidP="00727246">
      <w:pPr>
        <w:jc w:val="both"/>
        <w:rPr>
          <w:rFonts w:ascii="Trebuchet MS" w:eastAsia="Times New Roman" w:hAnsi="Trebuchet MS" w:cs="Times New Roman"/>
          <w:sz w:val="22"/>
          <w:szCs w:val="22"/>
        </w:rPr>
      </w:pPr>
      <w:r>
        <w:rPr>
          <w:rFonts w:ascii="Trebuchet MS" w:eastAsia="Times New Roman" w:hAnsi="Trebuchet MS" w:cs="Times New Roman"/>
          <w:sz w:val="22"/>
          <w:szCs w:val="22"/>
        </w:rPr>
        <w:t>All</w:t>
      </w:r>
      <w:r w:rsidR="00727246">
        <w:rPr>
          <w:rFonts w:ascii="Trebuchet MS" w:eastAsia="Times New Roman" w:hAnsi="Trebuchet MS" w:cs="Times New Roman"/>
          <w:sz w:val="22"/>
          <w:szCs w:val="22"/>
        </w:rPr>
        <w:t xml:space="preserve"> medication must be stored and taken in the main office. Students should have a clearly labelled container (student name, doctor, date</w:t>
      </w:r>
      <w:r>
        <w:rPr>
          <w:rFonts w:ascii="Trebuchet MS" w:eastAsia="Times New Roman" w:hAnsi="Trebuchet MS" w:cs="Times New Roman"/>
          <w:sz w:val="22"/>
          <w:szCs w:val="22"/>
        </w:rPr>
        <w:t>, dosage</w:t>
      </w:r>
      <w:r w:rsidR="00727246">
        <w:rPr>
          <w:rFonts w:ascii="Trebuchet MS" w:eastAsia="Times New Roman" w:hAnsi="Trebuchet MS" w:cs="Times New Roman"/>
          <w:sz w:val="22"/>
          <w:szCs w:val="22"/>
        </w:rPr>
        <w:t>) for any prescribed medication. Students must have parent permission, filed with Ms. Berry, to take any over-the-counter medicines</w:t>
      </w:r>
      <w:r>
        <w:rPr>
          <w:rFonts w:ascii="Trebuchet MS" w:eastAsia="Times New Roman" w:hAnsi="Trebuchet MS" w:cs="Times New Roman"/>
          <w:sz w:val="22"/>
          <w:szCs w:val="22"/>
        </w:rPr>
        <w:t xml:space="preserve"> which will be stored an</w:t>
      </w:r>
      <w:r w:rsidR="00D734B9">
        <w:rPr>
          <w:rFonts w:ascii="Trebuchet MS" w:eastAsia="Times New Roman" w:hAnsi="Trebuchet MS" w:cs="Times New Roman"/>
          <w:sz w:val="22"/>
          <w:szCs w:val="22"/>
        </w:rPr>
        <w:t>d</w:t>
      </w:r>
      <w:r>
        <w:rPr>
          <w:rFonts w:ascii="Trebuchet MS" w:eastAsia="Times New Roman" w:hAnsi="Trebuchet MS" w:cs="Times New Roman"/>
          <w:sz w:val="22"/>
          <w:szCs w:val="22"/>
        </w:rPr>
        <w:t xml:space="preserve"> taken in the main office. Students may not share medication with other students. </w:t>
      </w:r>
      <w:bookmarkStart w:id="0" w:name="_GoBack"/>
      <w:bookmarkEnd w:id="0"/>
    </w:p>
    <w:p w14:paraId="00BDADEB" w14:textId="77777777" w:rsidR="000A5899" w:rsidRPr="00727246" w:rsidRDefault="000A5899" w:rsidP="00727246">
      <w:pPr>
        <w:jc w:val="both"/>
        <w:rPr>
          <w:rFonts w:ascii="Trebuchet MS" w:eastAsia="Times New Roman" w:hAnsi="Trebuchet MS" w:cs="Times New Roman"/>
          <w:sz w:val="22"/>
          <w:szCs w:val="22"/>
        </w:rPr>
      </w:pPr>
    </w:p>
    <w:p w14:paraId="07C5CC2B" w14:textId="77777777" w:rsidR="00847A97" w:rsidRDefault="00847A97" w:rsidP="00847A97">
      <w:pPr>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lastRenderedPageBreak/>
        <w:t>Expectations</w:t>
      </w:r>
    </w:p>
    <w:p w14:paraId="4A363F26" w14:textId="77777777" w:rsidR="00847A97" w:rsidRPr="00217C94" w:rsidRDefault="00847A97" w:rsidP="00847A97">
      <w:pPr>
        <w:jc w:val="center"/>
        <w:rPr>
          <w:rFonts w:ascii="Trebuchet MS" w:eastAsia="Times New Roman" w:hAnsi="Trebuchet MS" w:cs="Times New Roman"/>
          <w:b/>
          <w:bCs/>
          <w:sz w:val="16"/>
          <w:szCs w:val="16"/>
        </w:rPr>
      </w:pPr>
    </w:p>
    <w:p w14:paraId="1E217C9F" w14:textId="77777777" w:rsidR="00894C25" w:rsidRPr="00894C25" w:rsidRDefault="00894C25" w:rsidP="00894C25">
      <w:pPr>
        <w:rPr>
          <w:rFonts w:ascii="Trebuchet MS" w:eastAsia="Times New Roman" w:hAnsi="Trebuchet MS" w:cs="Times New Roman"/>
          <w:sz w:val="22"/>
          <w:szCs w:val="22"/>
        </w:rPr>
      </w:pPr>
      <w:r w:rsidRPr="00894C25">
        <w:rPr>
          <w:rFonts w:ascii="Trebuchet MS" w:eastAsia="Times New Roman" w:hAnsi="Trebuchet MS" w:cs="Times New Roman"/>
          <w:b/>
          <w:bCs/>
          <w:sz w:val="22"/>
          <w:szCs w:val="22"/>
        </w:rPr>
        <w:t xml:space="preserve">Treat each other with courtesy and respect at all times </w:t>
      </w:r>
      <w:r w:rsidRPr="00894C25">
        <w:rPr>
          <w:rFonts w:ascii="Trebuchet MS" w:eastAsia="Times New Roman" w:hAnsi="Trebuchet MS" w:cs="Times New Roman"/>
          <w:sz w:val="22"/>
          <w:szCs w:val="22"/>
        </w:rPr>
        <w:t xml:space="preserve">This means: </w:t>
      </w:r>
    </w:p>
    <w:p w14:paraId="05B69976" w14:textId="77777777" w:rsidR="00894C25" w:rsidRPr="00894C25" w:rsidRDefault="00894C25" w:rsidP="00894C25">
      <w:pPr>
        <w:numPr>
          <w:ilvl w:val="0"/>
          <w:numId w:val="17"/>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We listen carefully and respectfully as others express opinions that may be di</w:t>
      </w:r>
      <w:r>
        <w:rPr>
          <w:rFonts w:ascii="Trebuchet MS" w:eastAsia="Times New Roman" w:hAnsi="Trebuchet MS" w:cs="Times New Roman"/>
          <w:sz w:val="22"/>
          <w:szCs w:val="22"/>
        </w:rPr>
        <w:t>ff</w:t>
      </w:r>
      <w:r w:rsidRPr="00894C25">
        <w:rPr>
          <w:rFonts w:ascii="Trebuchet MS" w:eastAsia="Times New Roman" w:hAnsi="Trebuchet MS" w:cs="Times New Roman"/>
          <w:sz w:val="22"/>
          <w:szCs w:val="22"/>
        </w:rPr>
        <w:t xml:space="preserve">erent from ours </w:t>
      </w:r>
    </w:p>
    <w:p w14:paraId="4929F219" w14:textId="77777777" w:rsidR="00894C25" w:rsidRDefault="00894C25" w:rsidP="00894C25">
      <w:pPr>
        <w:numPr>
          <w:ilvl w:val="0"/>
          <w:numId w:val="17"/>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We share our opinions and concerns without loud or o</w:t>
      </w:r>
      <w:r>
        <w:rPr>
          <w:rFonts w:ascii="Trebuchet MS" w:eastAsia="Times New Roman" w:hAnsi="Trebuchet MS" w:cs="Times New Roman"/>
          <w:sz w:val="22"/>
          <w:szCs w:val="22"/>
        </w:rPr>
        <w:t>ff</w:t>
      </w:r>
      <w:r w:rsidRPr="00894C25">
        <w:rPr>
          <w:rFonts w:ascii="Trebuchet MS" w:eastAsia="Times New Roman" w:hAnsi="Trebuchet MS" w:cs="Times New Roman"/>
          <w:sz w:val="22"/>
          <w:szCs w:val="22"/>
        </w:rPr>
        <w:t xml:space="preserve">ensive language, gestures or profanity </w:t>
      </w:r>
    </w:p>
    <w:p w14:paraId="693985B1" w14:textId="77777777" w:rsidR="002F7F91" w:rsidRDefault="002F7F91" w:rsidP="002F7F91">
      <w:pPr>
        <w:ind w:left="720"/>
        <w:rPr>
          <w:rFonts w:ascii="Trebuchet MS" w:eastAsia="Times New Roman" w:hAnsi="Trebuchet MS" w:cs="Times New Roman"/>
          <w:sz w:val="22"/>
          <w:szCs w:val="22"/>
        </w:rPr>
      </w:pPr>
    </w:p>
    <w:p w14:paraId="5ECAC49F" w14:textId="77777777" w:rsidR="00894C25" w:rsidRPr="00894C25" w:rsidRDefault="00894C25" w:rsidP="002F7F91">
      <w:pPr>
        <w:rPr>
          <w:rFonts w:ascii="Trebuchet MS" w:eastAsia="Times New Roman" w:hAnsi="Trebuchet MS" w:cs="Times New Roman"/>
          <w:sz w:val="22"/>
          <w:szCs w:val="22"/>
        </w:rPr>
      </w:pPr>
      <w:r w:rsidRPr="00894C25">
        <w:rPr>
          <w:rFonts w:ascii="Trebuchet MS" w:eastAsia="Times New Roman" w:hAnsi="Trebuchet MS" w:cs="Times New Roman"/>
          <w:b/>
          <w:bCs/>
          <w:sz w:val="22"/>
          <w:szCs w:val="22"/>
        </w:rPr>
        <w:t xml:space="preserve">Treat each other with kindness </w:t>
      </w:r>
      <w:r w:rsidRPr="00894C25">
        <w:rPr>
          <w:rFonts w:ascii="Trebuchet MS" w:eastAsia="Times New Roman" w:hAnsi="Trebuchet MS" w:cs="Times New Roman"/>
          <w:sz w:val="22"/>
          <w:szCs w:val="22"/>
        </w:rPr>
        <w:t xml:space="preserve">This means: </w:t>
      </w:r>
    </w:p>
    <w:p w14:paraId="23E5E221" w14:textId="77777777" w:rsidR="00894C25" w:rsidRPr="00894C25" w:rsidRDefault="00894C25" w:rsidP="00894C25">
      <w:pPr>
        <w:numPr>
          <w:ilvl w:val="0"/>
          <w:numId w:val="18"/>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treat each other as we would like to be treated </w:t>
      </w:r>
    </w:p>
    <w:p w14:paraId="4520C1B6" w14:textId="77777777" w:rsidR="00894C25" w:rsidRPr="00894C25" w:rsidRDefault="00894C25" w:rsidP="00894C25">
      <w:pPr>
        <w:numPr>
          <w:ilvl w:val="0"/>
          <w:numId w:val="18"/>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do not threaten or cause physical or bodily harm to another </w:t>
      </w:r>
    </w:p>
    <w:p w14:paraId="14B44607" w14:textId="77777777" w:rsidR="00894C25" w:rsidRPr="00894C25" w:rsidRDefault="00894C25" w:rsidP="00894C25">
      <w:pPr>
        <w:numPr>
          <w:ilvl w:val="0"/>
          <w:numId w:val="18"/>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do not threaten or cause damage to the property of another </w:t>
      </w:r>
    </w:p>
    <w:p w14:paraId="62EF2507" w14:textId="77777777" w:rsidR="00894C25" w:rsidRPr="00894C25" w:rsidRDefault="00894C25" w:rsidP="00894C25">
      <w:pPr>
        <w:numPr>
          <w:ilvl w:val="0"/>
          <w:numId w:val="18"/>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do not bully, belittle or tease another and we do not allow others to do so in our presence </w:t>
      </w:r>
    </w:p>
    <w:p w14:paraId="0B6C5703" w14:textId="77777777" w:rsidR="00894C25" w:rsidRDefault="00894C25" w:rsidP="00894C25">
      <w:pPr>
        <w:numPr>
          <w:ilvl w:val="0"/>
          <w:numId w:val="18"/>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do not demean and are not abusive or obscene in any of our communications </w:t>
      </w:r>
    </w:p>
    <w:p w14:paraId="5652BCEB" w14:textId="77777777" w:rsidR="002F7F91" w:rsidRPr="00894C25" w:rsidRDefault="002F7F91" w:rsidP="002F7F91">
      <w:pPr>
        <w:ind w:left="720"/>
        <w:rPr>
          <w:rFonts w:ascii="Trebuchet MS" w:eastAsia="Times New Roman" w:hAnsi="Trebuchet MS" w:cs="Times New Roman"/>
          <w:sz w:val="22"/>
          <w:szCs w:val="22"/>
        </w:rPr>
      </w:pPr>
    </w:p>
    <w:p w14:paraId="3F26715E" w14:textId="77777777" w:rsidR="00894C25" w:rsidRPr="00894C25" w:rsidRDefault="00894C25" w:rsidP="00894C25">
      <w:pPr>
        <w:rPr>
          <w:rFonts w:ascii="Trebuchet MS" w:eastAsia="Times New Roman" w:hAnsi="Trebuchet MS" w:cs="Times New Roman"/>
          <w:sz w:val="22"/>
          <w:szCs w:val="22"/>
        </w:rPr>
      </w:pPr>
      <w:r w:rsidRPr="00894C25">
        <w:rPr>
          <w:rFonts w:ascii="Trebuchet MS" w:eastAsia="Times New Roman" w:hAnsi="Trebuchet MS" w:cs="Times New Roman"/>
          <w:b/>
          <w:bCs/>
          <w:sz w:val="22"/>
          <w:szCs w:val="22"/>
        </w:rPr>
        <w:t xml:space="preserve">Take responsibility for our own actions </w:t>
      </w:r>
      <w:r w:rsidRPr="00894C25">
        <w:rPr>
          <w:rFonts w:ascii="Trebuchet MS" w:eastAsia="Times New Roman" w:hAnsi="Trebuchet MS" w:cs="Times New Roman"/>
          <w:sz w:val="22"/>
          <w:szCs w:val="22"/>
        </w:rPr>
        <w:t xml:space="preserve">This means: </w:t>
      </w:r>
    </w:p>
    <w:p w14:paraId="40D7EF80" w14:textId="77777777" w:rsidR="00894C25" w:rsidRPr="00894C25" w:rsidRDefault="00894C25" w:rsidP="00894C25">
      <w:pPr>
        <w:numPr>
          <w:ilvl w:val="0"/>
          <w:numId w:val="19"/>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share information honestly </w:t>
      </w:r>
    </w:p>
    <w:p w14:paraId="370BDEDD" w14:textId="77777777" w:rsidR="00894C25" w:rsidRPr="00894C25" w:rsidRDefault="00894C25" w:rsidP="00894C25">
      <w:pPr>
        <w:numPr>
          <w:ilvl w:val="0"/>
          <w:numId w:val="19"/>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refrain from displays of temper </w:t>
      </w:r>
    </w:p>
    <w:p w14:paraId="5D718433" w14:textId="77777777" w:rsidR="00894C25" w:rsidRDefault="00894C25" w:rsidP="00894C25">
      <w:pPr>
        <w:numPr>
          <w:ilvl w:val="0"/>
          <w:numId w:val="19"/>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do not disrupt or attempt to interfere with the operation of a classroom or any other work or public area of a school or school facility </w:t>
      </w:r>
    </w:p>
    <w:p w14:paraId="66E9700B" w14:textId="77777777" w:rsidR="002F7F91" w:rsidRPr="00894C25" w:rsidRDefault="002F7F91" w:rsidP="002F7F91">
      <w:pPr>
        <w:ind w:left="720"/>
        <w:rPr>
          <w:rFonts w:ascii="Trebuchet MS" w:eastAsia="Times New Roman" w:hAnsi="Trebuchet MS" w:cs="Times New Roman"/>
          <w:sz w:val="22"/>
          <w:szCs w:val="22"/>
        </w:rPr>
      </w:pPr>
    </w:p>
    <w:p w14:paraId="247C35D5" w14:textId="77777777" w:rsidR="00894C25" w:rsidRPr="00894C25" w:rsidRDefault="00894C25" w:rsidP="00894C25">
      <w:pPr>
        <w:rPr>
          <w:rFonts w:ascii="Trebuchet MS" w:eastAsia="Times New Roman" w:hAnsi="Trebuchet MS" w:cs="Times New Roman"/>
          <w:sz w:val="22"/>
          <w:szCs w:val="22"/>
        </w:rPr>
      </w:pPr>
      <w:r w:rsidRPr="00894C25">
        <w:rPr>
          <w:rFonts w:ascii="Trebuchet MS" w:eastAsia="Times New Roman" w:hAnsi="Trebuchet MS" w:cs="Times New Roman"/>
          <w:b/>
          <w:bCs/>
          <w:sz w:val="22"/>
          <w:szCs w:val="22"/>
        </w:rPr>
        <w:t xml:space="preserve">Cooperate with one another </w:t>
      </w:r>
      <w:r w:rsidRPr="00894C25">
        <w:rPr>
          <w:rFonts w:ascii="Trebuchet MS" w:eastAsia="Times New Roman" w:hAnsi="Trebuchet MS" w:cs="Times New Roman"/>
          <w:sz w:val="22"/>
          <w:szCs w:val="22"/>
        </w:rPr>
        <w:t xml:space="preserve">This means: </w:t>
      </w:r>
    </w:p>
    <w:p w14:paraId="4C29EC11" w14:textId="77777777" w:rsidR="00894C25" w:rsidRPr="00894C25" w:rsidRDefault="00894C25" w:rsidP="00894C25">
      <w:pPr>
        <w:numPr>
          <w:ilvl w:val="0"/>
          <w:numId w:val="20"/>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obey school rules for access and visitation </w:t>
      </w:r>
    </w:p>
    <w:p w14:paraId="7F523126" w14:textId="77777777" w:rsidR="00894C25" w:rsidRPr="00894C25" w:rsidRDefault="00894C25" w:rsidP="00894C25">
      <w:pPr>
        <w:numPr>
          <w:ilvl w:val="0"/>
          <w:numId w:val="20"/>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respect the legitimate obligations and time constraints we each face </w:t>
      </w:r>
    </w:p>
    <w:p w14:paraId="0F346B01" w14:textId="77777777" w:rsidR="00894C25" w:rsidRPr="00894C25" w:rsidRDefault="00894C25" w:rsidP="00894C25">
      <w:pPr>
        <w:numPr>
          <w:ilvl w:val="0"/>
          <w:numId w:val="20"/>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notify each other when we have information that might help reach our common goal. This will include information about safety issues, academic progress, changes that might impact a student’s work or events in the community that might impact the school. </w:t>
      </w:r>
    </w:p>
    <w:p w14:paraId="68F9C3ED" w14:textId="77777777" w:rsidR="00894C25" w:rsidRPr="00894C25" w:rsidRDefault="00894C25" w:rsidP="00894C25">
      <w:pPr>
        <w:numPr>
          <w:ilvl w:val="0"/>
          <w:numId w:val="20"/>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respond when asked for assistance </w:t>
      </w:r>
    </w:p>
    <w:p w14:paraId="50DE4EA3" w14:textId="77777777" w:rsidR="002F7F91" w:rsidRPr="00423C41" w:rsidRDefault="00894C25" w:rsidP="00423C41">
      <w:pPr>
        <w:numPr>
          <w:ilvl w:val="0"/>
          <w:numId w:val="20"/>
        </w:numPr>
        <w:rPr>
          <w:rFonts w:ascii="Trebuchet MS" w:eastAsia="Times New Roman" w:hAnsi="Trebuchet MS" w:cs="Times New Roman"/>
          <w:sz w:val="22"/>
          <w:szCs w:val="22"/>
        </w:rPr>
      </w:pPr>
      <w:r w:rsidRPr="00894C25">
        <w:rPr>
          <w:rFonts w:ascii="Trebuchet MS" w:eastAsia="Times New Roman" w:hAnsi="Trebuchet MS" w:cs="Times New Roman"/>
          <w:sz w:val="22"/>
          <w:szCs w:val="22"/>
        </w:rPr>
        <w:t xml:space="preserve">We understand that we do not always get our way </w:t>
      </w:r>
    </w:p>
    <w:p w14:paraId="7B7BA07F" w14:textId="77777777" w:rsidR="0073283E" w:rsidRPr="00E86038" w:rsidRDefault="0073283E" w:rsidP="002D1CD1">
      <w:pPr>
        <w:jc w:val="center"/>
        <w:rPr>
          <w:rFonts w:ascii="Trebuchet MS" w:hAnsi="Trebuchet MS"/>
          <w:b/>
          <w:sz w:val="20"/>
          <w:szCs w:val="20"/>
        </w:rPr>
      </w:pPr>
    </w:p>
    <w:p w14:paraId="50C92DCF" w14:textId="77777777" w:rsidR="000503AB" w:rsidRPr="002F7F91" w:rsidRDefault="002D1CD1" w:rsidP="002F7F91">
      <w:pPr>
        <w:rPr>
          <w:rFonts w:ascii="Trebuchet MS" w:hAnsi="Trebuchet MS"/>
          <w:b/>
          <w:sz w:val="22"/>
          <w:szCs w:val="22"/>
        </w:rPr>
      </w:pPr>
      <w:r w:rsidRPr="002F7F91">
        <w:rPr>
          <w:rFonts w:ascii="Trebuchet MS" w:hAnsi="Trebuchet MS"/>
          <w:b/>
          <w:sz w:val="22"/>
          <w:szCs w:val="22"/>
        </w:rPr>
        <w:t>Escalation Protocol/</w:t>
      </w:r>
      <w:r w:rsidR="00E0158B" w:rsidRPr="002F7F91">
        <w:rPr>
          <w:rFonts w:ascii="Trebuchet MS" w:hAnsi="Trebuchet MS"/>
          <w:b/>
          <w:sz w:val="22"/>
          <w:szCs w:val="22"/>
        </w:rPr>
        <w:t>Co</w:t>
      </w:r>
      <w:r w:rsidRPr="002F7F91">
        <w:rPr>
          <w:rFonts w:ascii="Trebuchet MS" w:hAnsi="Trebuchet MS"/>
          <w:b/>
          <w:sz w:val="22"/>
          <w:szCs w:val="22"/>
        </w:rPr>
        <w:t>ncerns</w:t>
      </w:r>
      <w:r w:rsidR="00E0158B" w:rsidRPr="002F7F91">
        <w:rPr>
          <w:rFonts w:ascii="Trebuchet MS" w:hAnsi="Trebuchet MS"/>
          <w:b/>
          <w:sz w:val="22"/>
          <w:szCs w:val="22"/>
        </w:rPr>
        <w:t>:</w:t>
      </w:r>
    </w:p>
    <w:p w14:paraId="50EF39D6" w14:textId="77777777" w:rsidR="00E0158B" w:rsidRPr="00217C94" w:rsidRDefault="00E0158B" w:rsidP="002F7F91">
      <w:pPr>
        <w:rPr>
          <w:rFonts w:ascii="Trebuchet MS" w:hAnsi="Trebuchet MS"/>
          <w:b/>
          <w:sz w:val="16"/>
          <w:szCs w:val="16"/>
        </w:rPr>
      </w:pPr>
    </w:p>
    <w:p w14:paraId="048AA634" w14:textId="77777777" w:rsidR="00E0158B" w:rsidRPr="002F7F91" w:rsidRDefault="00E0158B" w:rsidP="002F7F91">
      <w:pPr>
        <w:rPr>
          <w:rFonts w:ascii="Trebuchet MS" w:hAnsi="Trebuchet MS"/>
          <w:sz w:val="22"/>
          <w:szCs w:val="22"/>
        </w:rPr>
      </w:pPr>
      <w:r w:rsidRPr="002F7F91">
        <w:rPr>
          <w:rFonts w:ascii="Trebuchet MS" w:hAnsi="Trebuchet MS"/>
          <w:sz w:val="22"/>
          <w:szCs w:val="22"/>
        </w:rPr>
        <w:t xml:space="preserve">Parents and students must follow the Escalation Protocol if there are </w:t>
      </w:r>
      <w:r w:rsidR="008110C9" w:rsidRPr="002F7F91">
        <w:rPr>
          <w:rFonts w:ascii="Trebuchet MS" w:hAnsi="Trebuchet MS"/>
          <w:sz w:val="22"/>
          <w:szCs w:val="22"/>
        </w:rPr>
        <w:t xml:space="preserve">any </w:t>
      </w:r>
      <w:r w:rsidRPr="002F7F91">
        <w:rPr>
          <w:rFonts w:ascii="Trebuchet MS" w:hAnsi="Trebuchet MS"/>
          <w:sz w:val="22"/>
          <w:szCs w:val="22"/>
        </w:rPr>
        <w:t xml:space="preserve">concerns or complaints. </w:t>
      </w:r>
      <w:r w:rsidR="008110C9" w:rsidRPr="002F7F91">
        <w:rPr>
          <w:rFonts w:ascii="Trebuchet MS" w:hAnsi="Trebuchet MS"/>
          <w:sz w:val="22"/>
          <w:szCs w:val="22"/>
        </w:rPr>
        <w:t xml:space="preserve">First, please meet and discuss the issue with the teacher. If the issue requires further discussion, please contact the High School Coordinator, Tina Beck. </w:t>
      </w:r>
      <w:r w:rsidR="00813F6C" w:rsidRPr="002F7F91">
        <w:rPr>
          <w:rFonts w:ascii="Trebuchet MS" w:hAnsi="Trebuchet MS"/>
          <w:sz w:val="22"/>
          <w:szCs w:val="22"/>
        </w:rPr>
        <w:t>Administration should only be contacted after following the protocol.</w:t>
      </w:r>
    </w:p>
    <w:p w14:paraId="5616DC1A" w14:textId="1B4C4E6E" w:rsidR="00D3755C" w:rsidRDefault="00AF441C" w:rsidP="002F7F91">
      <w:pPr>
        <w:rPr>
          <w:rFonts w:ascii="Trebuchet MS" w:hAnsi="Trebuchet MS"/>
        </w:rPr>
      </w:pPr>
      <w:r>
        <w:rPr>
          <w:rFonts w:ascii="Trebuchet MS" w:hAnsi="Trebuchet MS"/>
        </w:rPr>
        <w:t>___________________________________________________________________</w:t>
      </w:r>
    </w:p>
    <w:p w14:paraId="088145B9" w14:textId="59699086" w:rsidR="00AF441C" w:rsidRDefault="00AF441C" w:rsidP="00AF441C">
      <w:pPr>
        <w:pStyle w:val="NormalWeb"/>
        <w:spacing w:before="0" w:beforeAutospacing="0" w:after="0" w:afterAutospacing="0"/>
        <w:rPr>
          <w:rFonts w:ascii="Trebuchet MS" w:hAnsi="Trebuchet MS"/>
          <w:b/>
          <w:bCs/>
        </w:rPr>
      </w:pPr>
      <w:r>
        <w:rPr>
          <w:rFonts w:ascii="Trebuchet MS" w:hAnsi="Trebuchet MS"/>
          <w:b/>
          <w:bCs/>
        </w:rPr>
        <w:t>I have read the 2019/20 Code of Conduct and agree to the policies:</w:t>
      </w:r>
    </w:p>
    <w:p w14:paraId="625C7404" w14:textId="77777777" w:rsidR="00AF441C" w:rsidRDefault="00AF441C" w:rsidP="00AF441C">
      <w:pPr>
        <w:pStyle w:val="NormalWeb"/>
        <w:spacing w:before="0" w:beforeAutospacing="0" w:after="0" w:afterAutospacing="0"/>
        <w:rPr>
          <w:rFonts w:ascii="Trebuchet MS" w:hAnsi="Trebuchet MS"/>
          <w:b/>
          <w:bCs/>
        </w:rPr>
      </w:pPr>
    </w:p>
    <w:p w14:paraId="0FDBA4EF" w14:textId="77777777" w:rsidR="00AF441C" w:rsidRDefault="00AF441C" w:rsidP="00AF441C">
      <w:pPr>
        <w:pStyle w:val="NormalWeb"/>
        <w:spacing w:before="0" w:beforeAutospacing="0" w:after="0" w:afterAutospacing="0"/>
        <w:rPr>
          <w:rFonts w:ascii="Trebuchet MS" w:hAnsi="Trebuchet MS"/>
          <w:b/>
          <w:bCs/>
        </w:rPr>
      </w:pPr>
      <w:r>
        <w:rPr>
          <w:rFonts w:ascii="Trebuchet MS" w:hAnsi="Trebuchet MS"/>
          <w:b/>
          <w:bCs/>
        </w:rPr>
        <w:t>Student: __________________________________</w:t>
      </w:r>
      <w:proofErr w:type="gramStart"/>
      <w:r>
        <w:rPr>
          <w:rFonts w:ascii="Trebuchet MS" w:hAnsi="Trebuchet MS"/>
          <w:b/>
          <w:bCs/>
        </w:rPr>
        <w:t>_  Date</w:t>
      </w:r>
      <w:proofErr w:type="gramEnd"/>
      <w:r>
        <w:rPr>
          <w:rFonts w:ascii="Trebuchet MS" w:hAnsi="Trebuchet MS"/>
          <w:b/>
          <w:bCs/>
        </w:rPr>
        <w:t>:_____________</w:t>
      </w:r>
    </w:p>
    <w:p w14:paraId="78531261" w14:textId="77777777" w:rsidR="00AF441C" w:rsidRDefault="00AF441C" w:rsidP="00AF441C">
      <w:pPr>
        <w:pStyle w:val="NormalWeb"/>
        <w:spacing w:before="0" w:beforeAutospacing="0" w:after="0" w:afterAutospacing="0"/>
        <w:rPr>
          <w:rFonts w:ascii="Trebuchet MS" w:hAnsi="Trebuchet MS"/>
          <w:b/>
          <w:bCs/>
        </w:rPr>
      </w:pPr>
    </w:p>
    <w:p w14:paraId="25F4FDDD" w14:textId="77777777" w:rsidR="00AF441C" w:rsidRDefault="00AF441C" w:rsidP="00AF441C">
      <w:pPr>
        <w:pStyle w:val="NormalWeb"/>
        <w:spacing w:before="0" w:beforeAutospacing="0" w:after="0" w:afterAutospacing="0"/>
        <w:rPr>
          <w:rFonts w:ascii="Trebuchet MS" w:hAnsi="Trebuchet MS"/>
          <w:b/>
          <w:bCs/>
        </w:rPr>
      </w:pPr>
    </w:p>
    <w:p w14:paraId="42BBCD0B" w14:textId="77777777" w:rsidR="00AF441C" w:rsidRPr="00AF441C" w:rsidRDefault="00AF441C" w:rsidP="00AF441C">
      <w:pPr>
        <w:pStyle w:val="NormalWeb"/>
        <w:spacing w:before="0" w:beforeAutospacing="0" w:after="0" w:afterAutospacing="0"/>
        <w:rPr>
          <w:rFonts w:ascii="Trebuchet MS" w:hAnsi="Trebuchet MS"/>
          <w:b/>
          <w:bCs/>
        </w:rPr>
      </w:pPr>
      <w:r>
        <w:rPr>
          <w:rFonts w:ascii="Trebuchet MS" w:hAnsi="Trebuchet MS"/>
          <w:b/>
          <w:bCs/>
        </w:rPr>
        <w:t>Parent: ___________________________________</w:t>
      </w:r>
      <w:proofErr w:type="gramStart"/>
      <w:r>
        <w:rPr>
          <w:rFonts w:ascii="Trebuchet MS" w:hAnsi="Trebuchet MS"/>
          <w:b/>
          <w:bCs/>
        </w:rPr>
        <w:t>_  Date</w:t>
      </w:r>
      <w:proofErr w:type="gramEnd"/>
      <w:r>
        <w:rPr>
          <w:rFonts w:ascii="Trebuchet MS" w:hAnsi="Trebuchet MS"/>
          <w:b/>
          <w:bCs/>
        </w:rPr>
        <w:t>:_____________</w:t>
      </w:r>
    </w:p>
    <w:p w14:paraId="6A9CBEC2" w14:textId="77777777" w:rsidR="00217C94" w:rsidRDefault="00D0412D" w:rsidP="00313861">
      <w:pPr>
        <w:pStyle w:val="NormalWeb"/>
        <w:rPr>
          <w:rFonts w:ascii="Trebuchet MS" w:hAnsi="Trebuchet MS"/>
          <w:b/>
          <w:bCs/>
        </w:rPr>
      </w:pPr>
      <w:r>
        <w:rPr>
          <w:rFonts w:ascii="Trebuchet MS" w:hAnsi="Trebuchet MS"/>
          <w:b/>
          <w:bCs/>
        </w:rPr>
        <w:t>Print Student Name (Last, First) ___________________________________</w:t>
      </w:r>
    </w:p>
    <w:p w14:paraId="126356B9" w14:textId="07C292E3" w:rsidR="00217C94" w:rsidRDefault="00217C94" w:rsidP="00313861">
      <w:pPr>
        <w:pStyle w:val="NormalWeb"/>
        <w:rPr>
          <w:rFonts w:ascii="Trebuchet MS" w:hAnsi="Trebuchet MS"/>
          <w:b/>
          <w:bCs/>
        </w:rPr>
      </w:pPr>
      <w:proofErr w:type="gramStart"/>
      <w:r>
        <w:rPr>
          <w:rFonts w:ascii="Trebuchet MS" w:hAnsi="Trebuchet MS"/>
          <w:b/>
          <w:bCs/>
        </w:rPr>
        <w:t>YES</w:t>
      </w:r>
      <w:proofErr w:type="gramEnd"/>
      <w:r>
        <w:rPr>
          <w:rFonts w:ascii="Trebuchet MS" w:hAnsi="Trebuchet MS"/>
          <w:b/>
          <w:bCs/>
        </w:rPr>
        <w:t xml:space="preserve">    NO     Student has parental permission to drink coffee</w:t>
      </w:r>
      <w:r w:rsidR="00E86038">
        <w:rPr>
          <w:rFonts w:ascii="Trebuchet MS" w:hAnsi="Trebuchet MS"/>
          <w:b/>
          <w:bCs/>
        </w:rPr>
        <w:t>/tea</w:t>
      </w:r>
      <w:r>
        <w:rPr>
          <w:rFonts w:ascii="Trebuchet MS" w:hAnsi="Trebuchet MS"/>
          <w:b/>
          <w:bCs/>
        </w:rPr>
        <w:t xml:space="preserve"> at school.</w:t>
      </w:r>
    </w:p>
    <w:p w14:paraId="15B6144E" w14:textId="6F89BEA3" w:rsidR="00313861" w:rsidRPr="00217C94" w:rsidRDefault="00313861" w:rsidP="00313861">
      <w:pPr>
        <w:pStyle w:val="NormalWeb"/>
        <w:rPr>
          <w:rFonts w:ascii="Trebuchet MS" w:hAnsi="Trebuchet MS"/>
          <w:b/>
          <w:bCs/>
        </w:rPr>
      </w:pPr>
      <w:r>
        <w:rPr>
          <w:rFonts w:ascii="Spectral" w:hAnsi="Spectral"/>
          <w:b/>
          <w:bCs/>
        </w:rPr>
        <w:lastRenderedPageBreak/>
        <w:t xml:space="preserve">Internet Policy: Student Technology Acceptable and Responsible Use Agreement </w:t>
      </w:r>
    </w:p>
    <w:p w14:paraId="0535AAE3" w14:textId="77777777" w:rsidR="00313861" w:rsidRDefault="00313861" w:rsidP="00313861">
      <w:pPr>
        <w:pStyle w:val="NormalWeb"/>
        <w:rPr>
          <w:rFonts w:ascii="Gotham" w:hAnsi="Gotham"/>
          <w:sz w:val="20"/>
          <w:szCs w:val="20"/>
        </w:rPr>
      </w:pPr>
      <w:r>
        <w:rPr>
          <w:rFonts w:ascii="Gotham" w:hAnsi="Gotham"/>
          <w:sz w:val="20"/>
          <w:szCs w:val="20"/>
        </w:rPr>
        <w:t xml:space="preserve">St. Kitts International Academy is committed to providing a safe, positive, productive, and nurturing educational environment.  We believe that all students should have access to technology (e.g. software, Internet, and network access) when they act in a responsible, efficient, courteous, and legal manner. </w:t>
      </w:r>
    </w:p>
    <w:p w14:paraId="76E982EE" w14:textId="77777777" w:rsidR="00313861" w:rsidRDefault="00313861" w:rsidP="00313861">
      <w:pPr>
        <w:pStyle w:val="NormalWeb"/>
      </w:pPr>
      <w:r w:rsidRPr="00313861">
        <w:rPr>
          <w:rFonts w:ascii="Gotham" w:hAnsi="Gotham"/>
          <w:sz w:val="20"/>
          <w:szCs w:val="20"/>
          <w:u w:val="single"/>
        </w:rPr>
        <w:t>Educational Purpose</w:t>
      </w:r>
      <w:r>
        <w:rPr>
          <w:rFonts w:ascii="Gotham" w:hAnsi="Gotham"/>
          <w:sz w:val="20"/>
          <w:szCs w:val="20"/>
        </w:rPr>
        <w:br/>
        <w:t xml:space="preserve">Technology access has been established for educational purposes and will be consistent with the school’s curriculum and VHS standards. The term “educational purpose” includes academic activities that directly </w:t>
      </w:r>
      <w:r w:rsidR="00A9170B">
        <w:rPr>
          <w:rFonts w:ascii="Gotham" w:hAnsi="Gotham"/>
          <w:sz w:val="20"/>
          <w:szCs w:val="20"/>
        </w:rPr>
        <w:t xml:space="preserve">relate to courses. </w:t>
      </w:r>
      <w:r>
        <w:rPr>
          <w:rFonts w:ascii="Gotham" w:hAnsi="Gotham"/>
          <w:sz w:val="20"/>
          <w:szCs w:val="20"/>
        </w:rPr>
        <w:t xml:space="preserve">Students are expected to follow the rules in the use of the Internet and network resources. </w:t>
      </w:r>
    </w:p>
    <w:p w14:paraId="7750D4B3" w14:textId="77777777" w:rsidR="00313861" w:rsidRDefault="00313861" w:rsidP="00313861">
      <w:pPr>
        <w:pStyle w:val="NormalWeb"/>
      </w:pPr>
      <w:r>
        <w:rPr>
          <w:rFonts w:ascii="Gotham" w:hAnsi="Gotham"/>
          <w:sz w:val="20"/>
          <w:szCs w:val="20"/>
        </w:rPr>
        <w:t xml:space="preserve">Students may not use the Internet for commercial purposes. This means they may not offer, provide, or purchase products or services through the Internet at any school using district resources. </w:t>
      </w:r>
      <w:r w:rsidR="00B65E58">
        <w:rPr>
          <w:rFonts w:ascii="Gotham" w:hAnsi="Gotham"/>
          <w:sz w:val="20"/>
          <w:szCs w:val="20"/>
        </w:rPr>
        <w:t xml:space="preserve">Students are not to play </w:t>
      </w:r>
      <w:r w:rsidR="00F34611">
        <w:rPr>
          <w:rFonts w:ascii="Gotham" w:hAnsi="Gotham"/>
          <w:sz w:val="20"/>
          <w:szCs w:val="20"/>
        </w:rPr>
        <w:t xml:space="preserve">computer </w:t>
      </w:r>
      <w:r w:rsidR="00B65E58">
        <w:rPr>
          <w:rFonts w:ascii="Gotham" w:hAnsi="Gotham"/>
          <w:sz w:val="20"/>
          <w:szCs w:val="20"/>
        </w:rPr>
        <w:t xml:space="preserve">games or use social media </w:t>
      </w:r>
      <w:r w:rsidR="00A9170B">
        <w:rPr>
          <w:rFonts w:ascii="Gotham" w:hAnsi="Gotham"/>
          <w:sz w:val="20"/>
          <w:szCs w:val="20"/>
        </w:rPr>
        <w:t>during school hours.</w:t>
      </w:r>
    </w:p>
    <w:p w14:paraId="72FCDB20" w14:textId="0787FDFE" w:rsidR="00313861" w:rsidRDefault="00313861" w:rsidP="00313861">
      <w:pPr>
        <w:pStyle w:val="NormalWeb"/>
      </w:pPr>
      <w:r w:rsidRPr="00313861">
        <w:rPr>
          <w:rFonts w:ascii="Gotham" w:hAnsi="Gotham"/>
          <w:sz w:val="20"/>
          <w:szCs w:val="20"/>
          <w:u w:val="single"/>
        </w:rPr>
        <w:t>Student Internet Access</w:t>
      </w:r>
      <w:r>
        <w:rPr>
          <w:rFonts w:ascii="Gotham" w:hAnsi="Gotham"/>
          <w:sz w:val="20"/>
          <w:szCs w:val="20"/>
        </w:rPr>
        <w:br/>
        <w:t xml:space="preserve">All students will have supervised access to the Internet through the classroom. However, this does not preclude the possibility that inappropriate sites are not blocked. </w:t>
      </w:r>
    </w:p>
    <w:p w14:paraId="696F3D74" w14:textId="77777777" w:rsidR="00313861" w:rsidRDefault="00313861" w:rsidP="00313861">
      <w:pPr>
        <w:pStyle w:val="NormalWeb"/>
      </w:pPr>
      <w:r>
        <w:rPr>
          <w:rFonts w:ascii="Gotham" w:hAnsi="Gotham"/>
          <w:sz w:val="20"/>
          <w:szCs w:val="20"/>
        </w:rPr>
        <w:t xml:space="preserve">Students will use school Internet access for educational purposes only and will not access profane or obscene material, advocate illegal acts, or advocate violence or discrimination towards other people. </w:t>
      </w:r>
    </w:p>
    <w:p w14:paraId="6B957B75" w14:textId="77777777" w:rsidR="00313861" w:rsidRDefault="00313861" w:rsidP="00313861">
      <w:pPr>
        <w:pStyle w:val="NormalWeb"/>
      </w:pPr>
      <w:r w:rsidRPr="00313861">
        <w:rPr>
          <w:rFonts w:ascii="Gotham" w:hAnsi="Gotham"/>
          <w:sz w:val="20"/>
          <w:szCs w:val="20"/>
          <w:u w:val="single"/>
        </w:rPr>
        <w:t>Responsible Uses</w:t>
      </w:r>
      <w:r>
        <w:rPr>
          <w:rFonts w:ascii="Gotham" w:hAnsi="Gotham"/>
          <w:sz w:val="20"/>
          <w:szCs w:val="20"/>
        </w:rPr>
        <w:br/>
        <w:t>In order to ensure a safe, positive, productive, and nurturing educational environment for all, students</w:t>
      </w:r>
      <w:r>
        <w:rPr>
          <w:rFonts w:ascii="Gotham" w:hAnsi="Gotham"/>
          <w:sz w:val="20"/>
          <w:szCs w:val="20"/>
        </w:rPr>
        <w:br/>
        <w:t xml:space="preserve">are expected to demonstrate responsible technology uses. Student will keep information, such as his/her password, address, phone number, birthday, and other identifiable information private. Students will report anyone who tries to use technology to hurt or harass other students or staff or anyone who makes him/her feel uncomfortable. </w:t>
      </w:r>
    </w:p>
    <w:p w14:paraId="60AE1C0E" w14:textId="77777777" w:rsidR="00313861" w:rsidRDefault="00313861" w:rsidP="00313861">
      <w:pPr>
        <w:pStyle w:val="NormalWeb"/>
      </w:pPr>
      <w:r>
        <w:rPr>
          <w:rFonts w:ascii="Gotham" w:hAnsi="Gotham"/>
          <w:sz w:val="20"/>
          <w:szCs w:val="20"/>
        </w:rPr>
        <w:t xml:space="preserve">Students will not login to any account other than their own or use technology to engage in any illegal acts, such as drug sales, purchasing alcohol, engaging in criminal gang activity, threatening the safety of another person, cyber-stalking, or cyberbullying. </w:t>
      </w:r>
    </w:p>
    <w:p w14:paraId="12773C4D" w14:textId="77777777" w:rsidR="00313861" w:rsidRDefault="00313861" w:rsidP="00313861">
      <w:pPr>
        <w:pStyle w:val="NormalWeb"/>
      </w:pPr>
      <w:r w:rsidRPr="00313861">
        <w:rPr>
          <w:rFonts w:ascii="Gotham" w:hAnsi="Gotham"/>
          <w:sz w:val="20"/>
          <w:szCs w:val="20"/>
          <w:u w:val="single"/>
        </w:rPr>
        <w:t>Inappropriate Language</w:t>
      </w:r>
      <w:r>
        <w:rPr>
          <w:rFonts w:ascii="Gotham" w:hAnsi="Gotham"/>
          <w:sz w:val="20"/>
          <w:szCs w:val="20"/>
        </w:rPr>
        <w:br/>
        <w:t xml:space="preserve">Students will treat others with respect by using appropriate language and offer only constructive criticism. Students will not use inappropriate language, harass others, knowingly or recklessly communicate false or defamatory information about a person or organization, share privately sent messages without permission of the person who sent it, share private information about another person, or participate in sexting. </w:t>
      </w:r>
    </w:p>
    <w:p w14:paraId="03510914" w14:textId="1A4E7A14" w:rsidR="00F34611" w:rsidRDefault="00313861" w:rsidP="00F34611">
      <w:pPr>
        <w:pStyle w:val="NormalWeb"/>
        <w:spacing w:before="0" w:beforeAutospacing="0" w:after="0" w:afterAutospacing="0"/>
        <w:rPr>
          <w:rFonts w:ascii="Gotham" w:hAnsi="Gotham"/>
          <w:sz w:val="20"/>
          <w:szCs w:val="20"/>
        </w:rPr>
      </w:pPr>
      <w:r w:rsidRPr="00313861">
        <w:rPr>
          <w:rFonts w:ascii="Gotham" w:hAnsi="Gotham"/>
          <w:sz w:val="20"/>
          <w:szCs w:val="20"/>
          <w:u w:val="single"/>
        </w:rPr>
        <w:t>System Security</w:t>
      </w:r>
      <w:r>
        <w:rPr>
          <w:rFonts w:ascii="Gotham" w:hAnsi="Gotham"/>
          <w:sz w:val="20"/>
          <w:szCs w:val="20"/>
        </w:rPr>
        <w:br/>
        <w:t xml:space="preserve">All students will allow any teacher or administrator to review their work and activities created on the device or school network at any time. Students will make sure any devices used on the school network are </w:t>
      </w:r>
      <w:r w:rsidR="00F34611">
        <w:rPr>
          <w:rFonts w:ascii="Gotham" w:hAnsi="Gotham"/>
          <w:sz w:val="20"/>
          <w:szCs w:val="20"/>
        </w:rPr>
        <w:t>safe</w:t>
      </w:r>
      <w:r>
        <w:rPr>
          <w:rFonts w:ascii="Gotham" w:hAnsi="Gotham"/>
          <w:sz w:val="20"/>
          <w:szCs w:val="20"/>
        </w:rPr>
        <w:t xml:space="preserve">. Students will not use technology to gain access to student grades or private student records, download unauthorized software, apps, extensions, or plug-ins </w:t>
      </w:r>
      <w:r w:rsidR="005A4755">
        <w:rPr>
          <w:rFonts w:ascii="Gotham" w:hAnsi="Gotham"/>
          <w:sz w:val="20"/>
          <w:szCs w:val="20"/>
        </w:rPr>
        <w:t>during</w:t>
      </w:r>
      <w:r>
        <w:rPr>
          <w:rFonts w:ascii="Gotham" w:hAnsi="Gotham"/>
          <w:sz w:val="20"/>
          <w:szCs w:val="20"/>
        </w:rPr>
        <w:t xml:space="preserve"> school, intentionally spread computer viruses, or bypass, destruct, disrupt, modify, or abuse the school network access. </w:t>
      </w:r>
    </w:p>
    <w:p w14:paraId="56D5F318" w14:textId="77777777" w:rsidR="00F34611" w:rsidRDefault="00F34611" w:rsidP="00F34611">
      <w:pPr>
        <w:pStyle w:val="NormalWeb"/>
        <w:spacing w:before="0" w:beforeAutospacing="0" w:after="0" w:afterAutospacing="0"/>
        <w:rPr>
          <w:rFonts w:ascii="Gotham" w:hAnsi="Gotham"/>
          <w:sz w:val="20"/>
          <w:szCs w:val="20"/>
        </w:rPr>
      </w:pPr>
    </w:p>
    <w:p w14:paraId="68DBCDB7" w14:textId="77777777" w:rsidR="00F34611" w:rsidRDefault="00F34611" w:rsidP="00F34611">
      <w:pPr>
        <w:pStyle w:val="NormalWeb"/>
        <w:spacing w:before="0" w:beforeAutospacing="0" w:after="0" w:afterAutospacing="0"/>
        <w:rPr>
          <w:rFonts w:ascii="Gotham" w:hAnsi="Gotham"/>
          <w:sz w:val="20"/>
          <w:szCs w:val="20"/>
        </w:rPr>
      </w:pPr>
    </w:p>
    <w:p w14:paraId="536FC8D6" w14:textId="77777777" w:rsidR="00313861" w:rsidRDefault="00313861" w:rsidP="00F34611">
      <w:pPr>
        <w:pStyle w:val="NormalWeb"/>
        <w:spacing w:before="0" w:beforeAutospacing="0" w:after="0" w:afterAutospacing="0"/>
      </w:pPr>
      <w:r>
        <w:t>Student Signature: _____________________________________</w:t>
      </w:r>
      <w:r w:rsidR="00AF441C">
        <w:t xml:space="preserve"> Date: ___________</w:t>
      </w:r>
    </w:p>
    <w:p w14:paraId="02788E0A" w14:textId="77777777" w:rsidR="00F34611" w:rsidRDefault="00F34611" w:rsidP="00F34611">
      <w:pPr>
        <w:pStyle w:val="NormalWeb"/>
        <w:spacing w:before="0" w:beforeAutospacing="0" w:after="0" w:afterAutospacing="0"/>
      </w:pPr>
    </w:p>
    <w:p w14:paraId="65EDD65E" w14:textId="77777777" w:rsidR="00F34611" w:rsidRDefault="00F34611" w:rsidP="00F34611">
      <w:pPr>
        <w:pStyle w:val="NormalWeb"/>
        <w:spacing w:before="0" w:beforeAutospacing="0" w:after="0" w:afterAutospacing="0"/>
      </w:pPr>
    </w:p>
    <w:p w14:paraId="4FD0CD4D" w14:textId="0C5B92C4" w:rsidR="002D1CD1" w:rsidRPr="00E86038" w:rsidRDefault="00313861" w:rsidP="00E86038">
      <w:pPr>
        <w:pStyle w:val="NormalWeb"/>
        <w:spacing w:before="0" w:beforeAutospacing="0" w:after="0" w:afterAutospacing="0"/>
      </w:pPr>
      <w:r>
        <w:t>Parent Signature: ______________________________________ Date: __________</w:t>
      </w:r>
      <w:r w:rsidR="00AF441C">
        <w:t>_</w:t>
      </w:r>
    </w:p>
    <w:p w14:paraId="1860F192" w14:textId="77777777" w:rsidR="002D1CD1" w:rsidRDefault="002D1CD1" w:rsidP="000503AB">
      <w:pPr>
        <w:rPr>
          <w:rFonts w:ascii="Trebuchet MS" w:hAnsi="Trebuchet MS"/>
        </w:rPr>
      </w:pPr>
    </w:p>
    <w:p w14:paraId="5A202569" w14:textId="77777777" w:rsidR="002D1CD1" w:rsidRDefault="002D1CD1" w:rsidP="000503AB">
      <w:pPr>
        <w:rPr>
          <w:rFonts w:ascii="Trebuchet MS" w:hAnsi="Trebuchet MS"/>
        </w:rPr>
      </w:pPr>
    </w:p>
    <w:p w14:paraId="1E480FE7" w14:textId="77777777" w:rsidR="002D1CD1" w:rsidRDefault="002D1CD1" w:rsidP="000503AB">
      <w:pPr>
        <w:rPr>
          <w:rFonts w:ascii="Trebuchet MS" w:hAnsi="Trebuchet MS"/>
        </w:rPr>
      </w:pPr>
    </w:p>
    <w:p w14:paraId="4D96D3D4" w14:textId="77777777" w:rsidR="002D1CD1" w:rsidRDefault="002D1CD1" w:rsidP="000503AB">
      <w:pPr>
        <w:rPr>
          <w:rFonts w:ascii="Trebuchet MS" w:hAnsi="Trebuchet MS"/>
        </w:rPr>
      </w:pPr>
    </w:p>
    <w:p w14:paraId="2E494DB9" w14:textId="77777777" w:rsidR="002D1CD1" w:rsidRDefault="002D1CD1" w:rsidP="000503AB">
      <w:pPr>
        <w:rPr>
          <w:rFonts w:ascii="Trebuchet MS" w:hAnsi="Trebuchet MS"/>
        </w:rPr>
      </w:pPr>
    </w:p>
    <w:p w14:paraId="4D3786A7" w14:textId="77777777" w:rsidR="002D1CD1" w:rsidRDefault="002D1CD1" w:rsidP="000503AB">
      <w:pPr>
        <w:rPr>
          <w:rFonts w:ascii="Trebuchet MS" w:hAnsi="Trebuchet MS"/>
        </w:rPr>
      </w:pPr>
    </w:p>
    <w:p w14:paraId="66358357" w14:textId="77777777" w:rsidR="002D1CD1" w:rsidRDefault="002D1CD1" w:rsidP="000503AB">
      <w:pPr>
        <w:rPr>
          <w:rFonts w:ascii="Trebuchet MS" w:hAnsi="Trebuchet MS"/>
        </w:rPr>
      </w:pPr>
    </w:p>
    <w:p w14:paraId="2DFC962B" w14:textId="77777777" w:rsidR="002D1CD1" w:rsidRDefault="002D1CD1" w:rsidP="000503AB">
      <w:pPr>
        <w:rPr>
          <w:rFonts w:ascii="Trebuchet MS" w:hAnsi="Trebuchet MS"/>
        </w:rPr>
      </w:pPr>
    </w:p>
    <w:p w14:paraId="4E19C93C" w14:textId="77777777" w:rsidR="002D1CD1" w:rsidRDefault="002D1CD1" w:rsidP="000503AB">
      <w:pPr>
        <w:rPr>
          <w:rFonts w:ascii="Trebuchet MS" w:hAnsi="Trebuchet MS"/>
        </w:rPr>
      </w:pPr>
    </w:p>
    <w:p w14:paraId="4E49E5ED" w14:textId="77777777" w:rsidR="002D1CD1" w:rsidRDefault="002D1CD1" w:rsidP="000503AB">
      <w:pPr>
        <w:rPr>
          <w:rFonts w:ascii="Trebuchet MS" w:hAnsi="Trebuchet MS"/>
        </w:rPr>
      </w:pPr>
    </w:p>
    <w:p w14:paraId="04069ADB" w14:textId="77777777" w:rsidR="002D1CD1" w:rsidRPr="00E0158B" w:rsidRDefault="002D1CD1" w:rsidP="000503AB">
      <w:pPr>
        <w:rPr>
          <w:rFonts w:ascii="Trebuchet MS" w:hAnsi="Trebuchet MS"/>
        </w:rPr>
      </w:pPr>
    </w:p>
    <w:sectPr w:rsidR="002D1CD1" w:rsidRPr="00E0158B" w:rsidSect="00EF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altName w:val="Cambria"/>
    <w:panose1 w:val="00000000000000000000"/>
    <w:charset w:val="00"/>
    <w:family w:val="roman"/>
    <w:notTrueType/>
    <w:pitch w:val="default"/>
  </w:font>
  <w:font w:name="Spectr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592"/>
    <w:multiLevelType w:val="multilevel"/>
    <w:tmpl w:val="DA9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33C67"/>
    <w:multiLevelType w:val="multilevel"/>
    <w:tmpl w:val="06B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55EBC"/>
    <w:multiLevelType w:val="multilevel"/>
    <w:tmpl w:val="2CD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1318"/>
    <w:multiLevelType w:val="hybridMultilevel"/>
    <w:tmpl w:val="657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1287"/>
    <w:multiLevelType w:val="multilevel"/>
    <w:tmpl w:val="E60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505FC"/>
    <w:multiLevelType w:val="multilevel"/>
    <w:tmpl w:val="7FA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21B9D"/>
    <w:multiLevelType w:val="multilevel"/>
    <w:tmpl w:val="000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077FED"/>
    <w:multiLevelType w:val="multilevel"/>
    <w:tmpl w:val="E63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E61C3"/>
    <w:multiLevelType w:val="hybridMultilevel"/>
    <w:tmpl w:val="5F081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E2647"/>
    <w:multiLevelType w:val="multilevel"/>
    <w:tmpl w:val="3E4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8462A"/>
    <w:multiLevelType w:val="hybridMultilevel"/>
    <w:tmpl w:val="F282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2626B"/>
    <w:multiLevelType w:val="hybridMultilevel"/>
    <w:tmpl w:val="25C2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008DA"/>
    <w:multiLevelType w:val="multilevel"/>
    <w:tmpl w:val="A23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52292"/>
    <w:multiLevelType w:val="multilevel"/>
    <w:tmpl w:val="F7A4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625F4"/>
    <w:multiLevelType w:val="multilevel"/>
    <w:tmpl w:val="62B2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77D98"/>
    <w:multiLevelType w:val="multilevel"/>
    <w:tmpl w:val="0C3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72645"/>
    <w:multiLevelType w:val="hybridMultilevel"/>
    <w:tmpl w:val="B47E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56CDC"/>
    <w:multiLevelType w:val="hybridMultilevel"/>
    <w:tmpl w:val="BA54A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D6486"/>
    <w:multiLevelType w:val="hybridMultilevel"/>
    <w:tmpl w:val="6F3A6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95806"/>
    <w:multiLevelType w:val="hybridMultilevel"/>
    <w:tmpl w:val="13A28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45D98"/>
    <w:multiLevelType w:val="multilevel"/>
    <w:tmpl w:val="96A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10"/>
  </w:num>
  <w:num w:numId="5">
    <w:abstractNumId w:val="9"/>
  </w:num>
  <w:num w:numId="6">
    <w:abstractNumId w:val="0"/>
  </w:num>
  <w:num w:numId="7">
    <w:abstractNumId w:val="12"/>
  </w:num>
  <w:num w:numId="8">
    <w:abstractNumId w:val="14"/>
  </w:num>
  <w:num w:numId="9">
    <w:abstractNumId w:val="1"/>
  </w:num>
  <w:num w:numId="10">
    <w:abstractNumId w:val="15"/>
  </w:num>
  <w:num w:numId="11">
    <w:abstractNumId w:val="16"/>
  </w:num>
  <w:num w:numId="12">
    <w:abstractNumId w:val="18"/>
  </w:num>
  <w:num w:numId="13">
    <w:abstractNumId w:val="8"/>
  </w:num>
  <w:num w:numId="14">
    <w:abstractNumId w:val="11"/>
  </w:num>
  <w:num w:numId="15">
    <w:abstractNumId w:val="19"/>
  </w:num>
  <w:num w:numId="16">
    <w:abstractNumId w:val="17"/>
  </w:num>
  <w:num w:numId="17">
    <w:abstractNumId w:val="4"/>
  </w:num>
  <w:num w:numId="18">
    <w:abstractNumId w:val="20"/>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BC"/>
    <w:rsid w:val="000366DC"/>
    <w:rsid w:val="000503AB"/>
    <w:rsid w:val="00052B47"/>
    <w:rsid w:val="000A5899"/>
    <w:rsid w:val="0011145D"/>
    <w:rsid w:val="00167C8A"/>
    <w:rsid w:val="00187449"/>
    <w:rsid w:val="00216B91"/>
    <w:rsid w:val="00217C94"/>
    <w:rsid w:val="00250984"/>
    <w:rsid w:val="00270855"/>
    <w:rsid w:val="002D1CD1"/>
    <w:rsid w:val="002E5C7F"/>
    <w:rsid w:val="002F32B1"/>
    <w:rsid w:val="002F7F91"/>
    <w:rsid w:val="00300BE7"/>
    <w:rsid w:val="003026DE"/>
    <w:rsid w:val="00313861"/>
    <w:rsid w:val="00353307"/>
    <w:rsid w:val="00391729"/>
    <w:rsid w:val="004062FB"/>
    <w:rsid w:val="00423C41"/>
    <w:rsid w:val="00496CA6"/>
    <w:rsid w:val="004A5A1A"/>
    <w:rsid w:val="004C318B"/>
    <w:rsid w:val="00554BA8"/>
    <w:rsid w:val="005844B4"/>
    <w:rsid w:val="005A4755"/>
    <w:rsid w:val="00672714"/>
    <w:rsid w:val="006C3F4E"/>
    <w:rsid w:val="006C7E99"/>
    <w:rsid w:val="006D57A0"/>
    <w:rsid w:val="006E40D6"/>
    <w:rsid w:val="006F13BC"/>
    <w:rsid w:val="006F4F29"/>
    <w:rsid w:val="006F626A"/>
    <w:rsid w:val="00715DC3"/>
    <w:rsid w:val="00727246"/>
    <w:rsid w:val="0073283E"/>
    <w:rsid w:val="0076751F"/>
    <w:rsid w:val="007F30BE"/>
    <w:rsid w:val="008110C9"/>
    <w:rsid w:val="00813F6C"/>
    <w:rsid w:val="00826480"/>
    <w:rsid w:val="00841771"/>
    <w:rsid w:val="00847A97"/>
    <w:rsid w:val="00851851"/>
    <w:rsid w:val="00891AFE"/>
    <w:rsid w:val="00894C25"/>
    <w:rsid w:val="00901F0D"/>
    <w:rsid w:val="00945E36"/>
    <w:rsid w:val="009F3637"/>
    <w:rsid w:val="00A00717"/>
    <w:rsid w:val="00A9170B"/>
    <w:rsid w:val="00AB30D9"/>
    <w:rsid w:val="00AF4268"/>
    <w:rsid w:val="00AF441C"/>
    <w:rsid w:val="00B06A46"/>
    <w:rsid w:val="00B50EE9"/>
    <w:rsid w:val="00B65E58"/>
    <w:rsid w:val="00C4629C"/>
    <w:rsid w:val="00C94AAF"/>
    <w:rsid w:val="00CA4C80"/>
    <w:rsid w:val="00D0412D"/>
    <w:rsid w:val="00D272AB"/>
    <w:rsid w:val="00D3755C"/>
    <w:rsid w:val="00D734B9"/>
    <w:rsid w:val="00D82E4B"/>
    <w:rsid w:val="00D9402F"/>
    <w:rsid w:val="00E0158B"/>
    <w:rsid w:val="00E14ED9"/>
    <w:rsid w:val="00E4759A"/>
    <w:rsid w:val="00E86038"/>
    <w:rsid w:val="00E87E35"/>
    <w:rsid w:val="00E92339"/>
    <w:rsid w:val="00E946E0"/>
    <w:rsid w:val="00EA6049"/>
    <w:rsid w:val="00EB2A2F"/>
    <w:rsid w:val="00EC3EF2"/>
    <w:rsid w:val="00EE54E8"/>
    <w:rsid w:val="00EF2230"/>
    <w:rsid w:val="00F04943"/>
    <w:rsid w:val="00F34611"/>
    <w:rsid w:val="00FC2DC9"/>
    <w:rsid w:val="00FD042D"/>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BBEE"/>
  <w15:chartTrackingRefBased/>
  <w15:docId w15:val="{878044E8-C0A5-7044-8B9B-B8928137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3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13BC"/>
    <w:rPr>
      <w:b/>
      <w:bCs/>
    </w:rPr>
  </w:style>
  <w:style w:type="character" w:customStyle="1" w:styleId="apple-converted-space">
    <w:name w:val="apple-converted-space"/>
    <w:basedOn w:val="DefaultParagraphFont"/>
    <w:rsid w:val="006F13BC"/>
  </w:style>
  <w:style w:type="paragraph" w:styleId="ListParagraph">
    <w:name w:val="List Paragraph"/>
    <w:basedOn w:val="Normal"/>
    <w:uiPriority w:val="34"/>
    <w:qFormat/>
    <w:rsid w:val="00D272AB"/>
    <w:pPr>
      <w:ind w:left="720"/>
      <w:contextualSpacing/>
    </w:pPr>
  </w:style>
  <w:style w:type="table" w:styleId="TableGrid">
    <w:name w:val="Table Grid"/>
    <w:basedOn w:val="TableNormal"/>
    <w:uiPriority w:val="39"/>
    <w:rsid w:val="0073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642">
      <w:bodyDiv w:val="1"/>
      <w:marLeft w:val="0"/>
      <w:marRight w:val="0"/>
      <w:marTop w:val="0"/>
      <w:marBottom w:val="0"/>
      <w:divBdr>
        <w:top w:val="none" w:sz="0" w:space="0" w:color="auto"/>
        <w:left w:val="none" w:sz="0" w:space="0" w:color="auto"/>
        <w:bottom w:val="none" w:sz="0" w:space="0" w:color="auto"/>
        <w:right w:val="none" w:sz="0" w:space="0" w:color="auto"/>
      </w:divBdr>
      <w:divsChild>
        <w:div w:id="531454348">
          <w:marLeft w:val="0"/>
          <w:marRight w:val="0"/>
          <w:marTop w:val="0"/>
          <w:marBottom w:val="0"/>
          <w:divBdr>
            <w:top w:val="none" w:sz="0" w:space="0" w:color="auto"/>
            <w:left w:val="none" w:sz="0" w:space="0" w:color="auto"/>
            <w:bottom w:val="none" w:sz="0" w:space="0" w:color="auto"/>
            <w:right w:val="none" w:sz="0" w:space="0" w:color="auto"/>
          </w:divBdr>
          <w:divsChild>
            <w:div w:id="676691297">
              <w:marLeft w:val="0"/>
              <w:marRight w:val="0"/>
              <w:marTop w:val="0"/>
              <w:marBottom w:val="0"/>
              <w:divBdr>
                <w:top w:val="none" w:sz="0" w:space="0" w:color="auto"/>
                <w:left w:val="none" w:sz="0" w:space="0" w:color="auto"/>
                <w:bottom w:val="none" w:sz="0" w:space="0" w:color="auto"/>
                <w:right w:val="none" w:sz="0" w:space="0" w:color="auto"/>
              </w:divBdr>
              <w:divsChild>
                <w:div w:id="8928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949">
      <w:bodyDiv w:val="1"/>
      <w:marLeft w:val="0"/>
      <w:marRight w:val="0"/>
      <w:marTop w:val="0"/>
      <w:marBottom w:val="0"/>
      <w:divBdr>
        <w:top w:val="none" w:sz="0" w:space="0" w:color="auto"/>
        <w:left w:val="none" w:sz="0" w:space="0" w:color="auto"/>
        <w:bottom w:val="none" w:sz="0" w:space="0" w:color="auto"/>
        <w:right w:val="none" w:sz="0" w:space="0" w:color="auto"/>
      </w:divBdr>
      <w:divsChild>
        <w:div w:id="882671391">
          <w:marLeft w:val="0"/>
          <w:marRight w:val="0"/>
          <w:marTop w:val="0"/>
          <w:marBottom w:val="0"/>
          <w:divBdr>
            <w:top w:val="none" w:sz="0" w:space="0" w:color="auto"/>
            <w:left w:val="none" w:sz="0" w:space="0" w:color="auto"/>
            <w:bottom w:val="none" w:sz="0" w:space="0" w:color="auto"/>
            <w:right w:val="none" w:sz="0" w:space="0" w:color="auto"/>
          </w:divBdr>
          <w:divsChild>
            <w:div w:id="450711759">
              <w:marLeft w:val="0"/>
              <w:marRight w:val="0"/>
              <w:marTop w:val="0"/>
              <w:marBottom w:val="0"/>
              <w:divBdr>
                <w:top w:val="none" w:sz="0" w:space="0" w:color="auto"/>
                <w:left w:val="none" w:sz="0" w:space="0" w:color="auto"/>
                <w:bottom w:val="none" w:sz="0" w:space="0" w:color="auto"/>
                <w:right w:val="none" w:sz="0" w:space="0" w:color="auto"/>
              </w:divBdr>
              <w:divsChild>
                <w:div w:id="18386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5008">
      <w:bodyDiv w:val="1"/>
      <w:marLeft w:val="0"/>
      <w:marRight w:val="0"/>
      <w:marTop w:val="0"/>
      <w:marBottom w:val="0"/>
      <w:divBdr>
        <w:top w:val="none" w:sz="0" w:space="0" w:color="auto"/>
        <w:left w:val="none" w:sz="0" w:space="0" w:color="auto"/>
        <w:bottom w:val="none" w:sz="0" w:space="0" w:color="auto"/>
        <w:right w:val="none" w:sz="0" w:space="0" w:color="auto"/>
      </w:divBdr>
    </w:div>
    <w:div w:id="303974448">
      <w:bodyDiv w:val="1"/>
      <w:marLeft w:val="0"/>
      <w:marRight w:val="0"/>
      <w:marTop w:val="0"/>
      <w:marBottom w:val="0"/>
      <w:divBdr>
        <w:top w:val="none" w:sz="0" w:space="0" w:color="auto"/>
        <w:left w:val="none" w:sz="0" w:space="0" w:color="auto"/>
        <w:bottom w:val="none" w:sz="0" w:space="0" w:color="auto"/>
        <w:right w:val="none" w:sz="0" w:space="0" w:color="auto"/>
      </w:divBdr>
      <w:divsChild>
        <w:div w:id="1906455809">
          <w:marLeft w:val="0"/>
          <w:marRight w:val="0"/>
          <w:marTop w:val="0"/>
          <w:marBottom w:val="0"/>
          <w:divBdr>
            <w:top w:val="none" w:sz="0" w:space="0" w:color="auto"/>
            <w:left w:val="none" w:sz="0" w:space="0" w:color="auto"/>
            <w:bottom w:val="none" w:sz="0" w:space="0" w:color="auto"/>
            <w:right w:val="none" w:sz="0" w:space="0" w:color="auto"/>
          </w:divBdr>
          <w:divsChild>
            <w:div w:id="1413428791">
              <w:marLeft w:val="0"/>
              <w:marRight w:val="0"/>
              <w:marTop w:val="0"/>
              <w:marBottom w:val="0"/>
              <w:divBdr>
                <w:top w:val="none" w:sz="0" w:space="0" w:color="auto"/>
                <w:left w:val="none" w:sz="0" w:space="0" w:color="auto"/>
                <w:bottom w:val="none" w:sz="0" w:space="0" w:color="auto"/>
                <w:right w:val="none" w:sz="0" w:space="0" w:color="auto"/>
              </w:divBdr>
              <w:divsChild>
                <w:div w:id="17677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6162">
      <w:bodyDiv w:val="1"/>
      <w:marLeft w:val="0"/>
      <w:marRight w:val="0"/>
      <w:marTop w:val="0"/>
      <w:marBottom w:val="0"/>
      <w:divBdr>
        <w:top w:val="none" w:sz="0" w:space="0" w:color="auto"/>
        <w:left w:val="none" w:sz="0" w:space="0" w:color="auto"/>
        <w:bottom w:val="none" w:sz="0" w:space="0" w:color="auto"/>
        <w:right w:val="none" w:sz="0" w:space="0" w:color="auto"/>
      </w:divBdr>
      <w:divsChild>
        <w:div w:id="1073700814">
          <w:marLeft w:val="0"/>
          <w:marRight w:val="0"/>
          <w:marTop w:val="0"/>
          <w:marBottom w:val="0"/>
          <w:divBdr>
            <w:top w:val="none" w:sz="0" w:space="0" w:color="auto"/>
            <w:left w:val="none" w:sz="0" w:space="0" w:color="auto"/>
            <w:bottom w:val="none" w:sz="0" w:space="0" w:color="auto"/>
            <w:right w:val="none" w:sz="0" w:space="0" w:color="auto"/>
          </w:divBdr>
          <w:divsChild>
            <w:div w:id="1222399234">
              <w:marLeft w:val="0"/>
              <w:marRight w:val="0"/>
              <w:marTop w:val="0"/>
              <w:marBottom w:val="0"/>
              <w:divBdr>
                <w:top w:val="none" w:sz="0" w:space="0" w:color="auto"/>
                <w:left w:val="none" w:sz="0" w:space="0" w:color="auto"/>
                <w:bottom w:val="none" w:sz="0" w:space="0" w:color="auto"/>
                <w:right w:val="none" w:sz="0" w:space="0" w:color="auto"/>
              </w:divBdr>
              <w:divsChild>
                <w:div w:id="13147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9477">
      <w:bodyDiv w:val="1"/>
      <w:marLeft w:val="0"/>
      <w:marRight w:val="0"/>
      <w:marTop w:val="0"/>
      <w:marBottom w:val="0"/>
      <w:divBdr>
        <w:top w:val="none" w:sz="0" w:space="0" w:color="auto"/>
        <w:left w:val="none" w:sz="0" w:space="0" w:color="auto"/>
        <w:bottom w:val="none" w:sz="0" w:space="0" w:color="auto"/>
        <w:right w:val="none" w:sz="0" w:space="0" w:color="auto"/>
      </w:divBdr>
      <w:divsChild>
        <w:div w:id="938442384">
          <w:marLeft w:val="0"/>
          <w:marRight w:val="0"/>
          <w:marTop w:val="0"/>
          <w:marBottom w:val="0"/>
          <w:divBdr>
            <w:top w:val="none" w:sz="0" w:space="0" w:color="auto"/>
            <w:left w:val="none" w:sz="0" w:space="0" w:color="auto"/>
            <w:bottom w:val="none" w:sz="0" w:space="0" w:color="auto"/>
            <w:right w:val="none" w:sz="0" w:space="0" w:color="auto"/>
          </w:divBdr>
          <w:divsChild>
            <w:div w:id="1527866843">
              <w:marLeft w:val="0"/>
              <w:marRight w:val="0"/>
              <w:marTop w:val="0"/>
              <w:marBottom w:val="0"/>
              <w:divBdr>
                <w:top w:val="none" w:sz="0" w:space="0" w:color="auto"/>
                <w:left w:val="none" w:sz="0" w:space="0" w:color="auto"/>
                <w:bottom w:val="none" w:sz="0" w:space="0" w:color="auto"/>
                <w:right w:val="none" w:sz="0" w:space="0" w:color="auto"/>
              </w:divBdr>
              <w:divsChild>
                <w:div w:id="92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0822">
      <w:bodyDiv w:val="1"/>
      <w:marLeft w:val="0"/>
      <w:marRight w:val="0"/>
      <w:marTop w:val="0"/>
      <w:marBottom w:val="0"/>
      <w:divBdr>
        <w:top w:val="none" w:sz="0" w:space="0" w:color="auto"/>
        <w:left w:val="none" w:sz="0" w:space="0" w:color="auto"/>
        <w:bottom w:val="none" w:sz="0" w:space="0" w:color="auto"/>
        <w:right w:val="none" w:sz="0" w:space="0" w:color="auto"/>
      </w:divBdr>
      <w:divsChild>
        <w:div w:id="1237783504">
          <w:marLeft w:val="0"/>
          <w:marRight w:val="0"/>
          <w:marTop w:val="0"/>
          <w:marBottom w:val="0"/>
          <w:divBdr>
            <w:top w:val="none" w:sz="0" w:space="0" w:color="auto"/>
            <w:left w:val="none" w:sz="0" w:space="0" w:color="auto"/>
            <w:bottom w:val="none" w:sz="0" w:space="0" w:color="auto"/>
            <w:right w:val="none" w:sz="0" w:space="0" w:color="auto"/>
          </w:divBdr>
          <w:divsChild>
            <w:div w:id="1617326283">
              <w:marLeft w:val="0"/>
              <w:marRight w:val="0"/>
              <w:marTop w:val="0"/>
              <w:marBottom w:val="0"/>
              <w:divBdr>
                <w:top w:val="none" w:sz="0" w:space="0" w:color="auto"/>
                <w:left w:val="none" w:sz="0" w:space="0" w:color="auto"/>
                <w:bottom w:val="none" w:sz="0" w:space="0" w:color="auto"/>
                <w:right w:val="none" w:sz="0" w:space="0" w:color="auto"/>
              </w:divBdr>
              <w:divsChild>
                <w:div w:id="17411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6722">
      <w:bodyDiv w:val="1"/>
      <w:marLeft w:val="0"/>
      <w:marRight w:val="0"/>
      <w:marTop w:val="0"/>
      <w:marBottom w:val="0"/>
      <w:divBdr>
        <w:top w:val="none" w:sz="0" w:space="0" w:color="auto"/>
        <w:left w:val="none" w:sz="0" w:space="0" w:color="auto"/>
        <w:bottom w:val="none" w:sz="0" w:space="0" w:color="auto"/>
        <w:right w:val="none" w:sz="0" w:space="0" w:color="auto"/>
      </w:divBdr>
      <w:divsChild>
        <w:div w:id="805046464">
          <w:marLeft w:val="0"/>
          <w:marRight w:val="0"/>
          <w:marTop w:val="0"/>
          <w:marBottom w:val="0"/>
          <w:divBdr>
            <w:top w:val="none" w:sz="0" w:space="0" w:color="auto"/>
            <w:left w:val="none" w:sz="0" w:space="0" w:color="auto"/>
            <w:bottom w:val="none" w:sz="0" w:space="0" w:color="auto"/>
            <w:right w:val="none" w:sz="0" w:space="0" w:color="auto"/>
          </w:divBdr>
          <w:divsChild>
            <w:div w:id="995374972">
              <w:marLeft w:val="0"/>
              <w:marRight w:val="0"/>
              <w:marTop w:val="0"/>
              <w:marBottom w:val="0"/>
              <w:divBdr>
                <w:top w:val="none" w:sz="0" w:space="0" w:color="auto"/>
                <w:left w:val="none" w:sz="0" w:space="0" w:color="auto"/>
                <w:bottom w:val="none" w:sz="0" w:space="0" w:color="auto"/>
                <w:right w:val="none" w:sz="0" w:space="0" w:color="auto"/>
              </w:divBdr>
              <w:divsChild>
                <w:div w:id="19635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8727">
      <w:bodyDiv w:val="1"/>
      <w:marLeft w:val="0"/>
      <w:marRight w:val="0"/>
      <w:marTop w:val="0"/>
      <w:marBottom w:val="0"/>
      <w:divBdr>
        <w:top w:val="none" w:sz="0" w:space="0" w:color="auto"/>
        <w:left w:val="none" w:sz="0" w:space="0" w:color="auto"/>
        <w:bottom w:val="none" w:sz="0" w:space="0" w:color="auto"/>
        <w:right w:val="none" w:sz="0" w:space="0" w:color="auto"/>
      </w:divBdr>
      <w:divsChild>
        <w:div w:id="576289652">
          <w:marLeft w:val="0"/>
          <w:marRight w:val="0"/>
          <w:marTop w:val="0"/>
          <w:marBottom w:val="0"/>
          <w:divBdr>
            <w:top w:val="none" w:sz="0" w:space="0" w:color="auto"/>
            <w:left w:val="none" w:sz="0" w:space="0" w:color="auto"/>
            <w:bottom w:val="none" w:sz="0" w:space="0" w:color="auto"/>
            <w:right w:val="none" w:sz="0" w:space="0" w:color="auto"/>
          </w:divBdr>
          <w:divsChild>
            <w:div w:id="169636583">
              <w:marLeft w:val="0"/>
              <w:marRight w:val="0"/>
              <w:marTop w:val="0"/>
              <w:marBottom w:val="0"/>
              <w:divBdr>
                <w:top w:val="none" w:sz="0" w:space="0" w:color="auto"/>
                <w:left w:val="none" w:sz="0" w:space="0" w:color="auto"/>
                <w:bottom w:val="none" w:sz="0" w:space="0" w:color="auto"/>
                <w:right w:val="none" w:sz="0" w:space="0" w:color="auto"/>
              </w:divBdr>
              <w:divsChild>
                <w:div w:id="20108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8839">
      <w:bodyDiv w:val="1"/>
      <w:marLeft w:val="0"/>
      <w:marRight w:val="0"/>
      <w:marTop w:val="0"/>
      <w:marBottom w:val="0"/>
      <w:divBdr>
        <w:top w:val="none" w:sz="0" w:space="0" w:color="auto"/>
        <w:left w:val="none" w:sz="0" w:space="0" w:color="auto"/>
        <w:bottom w:val="none" w:sz="0" w:space="0" w:color="auto"/>
        <w:right w:val="none" w:sz="0" w:space="0" w:color="auto"/>
      </w:divBdr>
      <w:divsChild>
        <w:div w:id="1203052981">
          <w:marLeft w:val="0"/>
          <w:marRight w:val="0"/>
          <w:marTop w:val="0"/>
          <w:marBottom w:val="0"/>
          <w:divBdr>
            <w:top w:val="none" w:sz="0" w:space="0" w:color="auto"/>
            <w:left w:val="none" w:sz="0" w:space="0" w:color="auto"/>
            <w:bottom w:val="none" w:sz="0" w:space="0" w:color="auto"/>
            <w:right w:val="none" w:sz="0" w:space="0" w:color="auto"/>
          </w:divBdr>
          <w:divsChild>
            <w:div w:id="1760373781">
              <w:marLeft w:val="0"/>
              <w:marRight w:val="0"/>
              <w:marTop w:val="0"/>
              <w:marBottom w:val="0"/>
              <w:divBdr>
                <w:top w:val="none" w:sz="0" w:space="0" w:color="auto"/>
                <w:left w:val="none" w:sz="0" w:space="0" w:color="auto"/>
                <w:bottom w:val="none" w:sz="0" w:space="0" w:color="auto"/>
                <w:right w:val="none" w:sz="0" w:space="0" w:color="auto"/>
              </w:divBdr>
              <w:divsChild>
                <w:div w:id="1239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3631">
      <w:bodyDiv w:val="1"/>
      <w:marLeft w:val="0"/>
      <w:marRight w:val="0"/>
      <w:marTop w:val="0"/>
      <w:marBottom w:val="0"/>
      <w:divBdr>
        <w:top w:val="none" w:sz="0" w:space="0" w:color="auto"/>
        <w:left w:val="none" w:sz="0" w:space="0" w:color="auto"/>
        <w:bottom w:val="none" w:sz="0" w:space="0" w:color="auto"/>
        <w:right w:val="none" w:sz="0" w:space="0" w:color="auto"/>
      </w:divBdr>
      <w:divsChild>
        <w:div w:id="976885229">
          <w:marLeft w:val="0"/>
          <w:marRight w:val="0"/>
          <w:marTop w:val="0"/>
          <w:marBottom w:val="0"/>
          <w:divBdr>
            <w:top w:val="none" w:sz="0" w:space="0" w:color="auto"/>
            <w:left w:val="none" w:sz="0" w:space="0" w:color="auto"/>
            <w:bottom w:val="none" w:sz="0" w:space="0" w:color="auto"/>
            <w:right w:val="none" w:sz="0" w:space="0" w:color="auto"/>
          </w:divBdr>
          <w:divsChild>
            <w:div w:id="201097090">
              <w:marLeft w:val="0"/>
              <w:marRight w:val="0"/>
              <w:marTop w:val="0"/>
              <w:marBottom w:val="0"/>
              <w:divBdr>
                <w:top w:val="none" w:sz="0" w:space="0" w:color="auto"/>
                <w:left w:val="none" w:sz="0" w:space="0" w:color="auto"/>
                <w:bottom w:val="none" w:sz="0" w:space="0" w:color="auto"/>
                <w:right w:val="none" w:sz="0" w:space="0" w:color="auto"/>
              </w:divBdr>
              <w:divsChild>
                <w:div w:id="4075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3889">
      <w:bodyDiv w:val="1"/>
      <w:marLeft w:val="0"/>
      <w:marRight w:val="0"/>
      <w:marTop w:val="0"/>
      <w:marBottom w:val="0"/>
      <w:divBdr>
        <w:top w:val="none" w:sz="0" w:space="0" w:color="auto"/>
        <w:left w:val="none" w:sz="0" w:space="0" w:color="auto"/>
        <w:bottom w:val="none" w:sz="0" w:space="0" w:color="auto"/>
        <w:right w:val="none" w:sz="0" w:space="0" w:color="auto"/>
      </w:divBdr>
      <w:divsChild>
        <w:div w:id="940718522">
          <w:marLeft w:val="0"/>
          <w:marRight w:val="0"/>
          <w:marTop w:val="0"/>
          <w:marBottom w:val="0"/>
          <w:divBdr>
            <w:top w:val="none" w:sz="0" w:space="0" w:color="auto"/>
            <w:left w:val="none" w:sz="0" w:space="0" w:color="auto"/>
            <w:bottom w:val="none" w:sz="0" w:space="0" w:color="auto"/>
            <w:right w:val="none" w:sz="0" w:space="0" w:color="auto"/>
          </w:divBdr>
          <w:divsChild>
            <w:div w:id="70197418">
              <w:marLeft w:val="0"/>
              <w:marRight w:val="0"/>
              <w:marTop w:val="0"/>
              <w:marBottom w:val="0"/>
              <w:divBdr>
                <w:top w:val="none" w:sz="0" w:space="0" w:color="auto"/>
                <w:left w:val="none" w:sz="0" w:space="0" w:color="auto"/>
                <w:bottom w:val="none" w:sz="0" w:space="0" w:color="auto"/>
                <w:right w:val="none" w:sz="0" w:space="0" w:color="auto"/>
              </w:divBdr>
              <w:divsChild>
                <w:div w:id="469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0894">
      <w:bodyDiv w:val="1"/>
      <w:marLeft w:val="0"/>
      <w:marRight w:val="0"/>
      <w:marTop w:val="0"/>
      <w:marBottom w:val="0"/>
      <w:divBdr>
        <w:top w:val="none" w:sz="0" w:space="0" w:color="auto"/>
        <w:left w:val="none" w:sz="0" w:space="0" w:color="auto"/>
        <w:bottom w:val="none" w:sz="0" w:space="0" w:color="auto"/>
        <w:right w:val="none" w:sz="0" w:space="0" w:color="auto"/>
      </w:divBdr>
      <w:divsChild>
        <w:div w:id="555510723">
          <w:marLeft w:val="0"/>
          <w:marRight w:val="0"/>
          <w:marTop w:val="0"/>
          <w:marBottom w:val="0"/>
          <w:divBdr>
            <w:top w:val="none" w:sz="0" w:space="0" w:color="auto"/>
            <w:left w:val="none" w:sz="0" w:space="0" w:color="auto"/>
            <w:bottom w:val="none" w:sz="0" w:space="0" w:color="auto"/>
            <w:right w:val="none" w:sz="0" w:space="0" w:color="auto"/>
          </w:divBdr>
          <w:divsChild>
            <w:div w:id="895702139">
              <w:marLeft w:val="0"/>
              <w:marRight w:val="0"/>
              <w:marTop w:val="0"/>
              <w:marBottom w:val="0"/>
              <w:divBdr>
                <w:top w:val="none" w:sz="0" w:space="0" w:color="auto"/>
                <w:left w:val="none" w:sz="0" w:space="0" w:color="auto"/>
                <w:bottom w:val="none" w:sz="0" w:space="0" w:color="auto"/>
                <w:right w:val="none" w:sz="0" w:space="0" w:color="auto"/>
              </w:divBdr>
              <w:divsChild>
                <w:div w:id="1722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3119">
      <w:bodyDiv w:val="1"/>
      <w:marLeft w:val="0"/>
      <w:marRight w:val="0"/>
      <w:marTop w:val="0"/>
      <w:marBottom w:val="0"/>
      <w:divBdr>
        <w:top w:val="none" w:sz="0" w:space="0" w:color="auto"/>
        <w:left w:val="none" w:sz="0" w:space="0" w:color="auto"/>
        <w:bottom w:val="none" w:sz="0" w:space="0" w:color="auto"/>
        <w:right w:val="none" w:sz="0" w:space="0" w:color="auto"/>
      </w:divBdr>
      <w:divsChild>
        <w:div w:id="1725248654">
          <w:marLeft w:val="0"/>
          <w:marRight w:val="0"/>
          <w:marTop w:val="0"/>
          <w:marBottom w:val="0"/>
          <w:divBdr>
            <w:top w:val="none" w:sz="0" w:space="0" w:color="auto"/>
            <w:left w:val="none" w:sz="0" w:space="0" w:color="auto"/>
            <w:bottom w:val="none" w:sz="0" w:space="0" w:color="auto"/>
            <w:right w:val="none" w:sz="0" w:space="0" w:color="auto"/>
          </w:divBdr>
          <w:divsChild>
            <w:div w:id="691342923">
              <w:marLeft w:val="0"/>
              <w:marRight w:val="0"/>
              <w:marTop w:val="0"/>
              <w:marBottom w:val="0"/>
              <w:divBdr>
                <w:top w:val="none" w:sz="0" w:space="0" w:color="auto"/>
                <w:left w:val="none" w:sz="0" w:space="0" w:color="auto"/>
                <w:bottom w:val="none" w:sz="0" w:space="0" w:color="auto"/>
                <w:right w:val="none" w:sz="0" w:space="0" w:color="auto"/>
              </w:divBdr>
              <w:divsChild>
                <w:div w:id="10153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0646">
      <w:bodyDiv w:val="1"/>
      <w:marLeft w:val="0"/>
      <w:marRight w:val="0"/>
      <w:marTop w:val="0"/>
      <w:marBottom w:val="0"/>
      <w:divBdr>
        <w:top w:val="none" w:sz="0" w:space="0" w:color="auto"/>
        <w:left w:val="none" w:sz="0" w:space="0" w:color="auto"/>
        <w:bottom w:val="none" w:sz="0" w:space="0" w:color="auto"/>
        <w:right w:val="none" w:sz="0" w:space="0" w:color="auto"/>
      </w:divBdr>
      <w:divsChild>
        <w:div w:id="1301761988">
          <w:marLeft w:val="0"/>
          <w:marRight w:val="0"/>
          <w:marTop w:val="0"/>
          <w:marBottom w:val="0"/>
          <w:divBdr>
            <w:top w:val="none" w:sz="0" w:space="0" w:color="auto"/>
            <w:left w:val="none" w:sz="0" w:space="0" w:color="auto"/>
            <w:bottom w:val="none" w:sz="0" w:space="0" w:color="auto"/>
            <w:right w:val="none" w:sz="0" w:space="0" w:color="auto"/>
          </w:divBdr>
          <w:divsChild>
            <w:div w:id="309595720">
              <w:marLeft w:val="0"/>
              <w:marRight w:val="0"/>
              <w:marTop w:val="0"/>
              <w:marBottom w:val="0"/>
              <w:divBdr>
                <w:top w:val="none" w:sz="0" w:space="0" w:color="auto"/>
                <w:left w:val="none" w:sz="0" w:space="0" w:color="auto"/>
                <w:bottom w:val="none" w:sz="0" w:space="0" w:color="auto"/>
                <w:right w:val="none" w:sz="0" w:space="0" w:color="auto"/>
              </w:divBdr>
              <w:divsChild>
                <w:div w:id="132599937">
                  <w:marLeft w:val="0"/>
                  <w:marRight w:val="0"/>
                  <w:marTop w:val="0"/>
                  <w:marBottom w:val="0"/>
                  <w:divBdr>
                    <w:top w:val="none" w:sz="0" w:space="0" w:color="auto"/>
                    <w:left w:val="none" w:sz="0" w:space="0" w:color="auto"/>
                    <w:bottom w:val="none" w:sz="0" w:space="0" w:color="auto"/>
                    <w:right w:val="none" w:sz="0" w:space="0" w:color="auto"/>
                  </w:divBdr>
                </w:div>
              </w:divsChild>
            </w:div>
            <w:div w:id="2036033829">
              <w:marLeft w:val="0"/>
              <w:marRight w:val="0"/>
              <w:marTop w:val="0"/>
              <w:marBottom w:val="0"/>
              <w:divBdr>
                <w:top w:val="none" w:sz="0" w:space="0" w:color="auto"/>
                <w:left w:val="none" w:sz="0" w:space="0" w:color="auto"/>
                <w:bottom w:val="none" w:sz="0" w:space="0" w:color="auto"/>
                <w:right w:val="none" w:sz="0" w:space="0" w:color="auto"/>
              </w:divBdr>
              <w:divsChild>
                <w:div w:id="2047757673">
                  <w:marLeft w:val="0"/>
                  <w:marRight w:val="0"/>
                  <w:marTop w:val="0"/>
                  <w:marBottom w:val="0"/>
                  <w:divBdr>
                    <w:top w:val="none" w:sz="0" w:space="0" w:color="auto"/>
                    <w:left w:val="none" w:sz="0" w:space="0" w:color="auto"/>
                    <w:bottom w:val="none" w:sz="0" w:space="0" w:color="auto"/>
                    <w:right w:val="none" w:sz="0" w:space="0" w:color="auto"/>
                  </w:divBdr>
                </w:div>
                <w:div w:id="171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6424">
      <w:bodyDiv w:val="1"/>
      <w:marLeft w:val="0"/>
      <w:marRight w:val="0"/>
      <w:marTop w:val="0"/>
      <w:marBottom w:val="0"/>
      <w:divBdr>
        <w:top w:val="none" w:sz="0" w:space="0" w:color="auto"/>
        <w:left w:val="none" w:sz="0" w:space="0" w:color="auto"/>
        <w:bottom w:val="none" w:sz="0" w:space="0" w:color="auto"/>
        <w:right w:val="none" w:sz="0" w:space="0" w:color="auto"/>
      </w:divBdr>
    </w:div>
    <w:div w:id="1194853407">
      <w:bodyDiv w:val="1"/>
      <w:marLeft w:val="0"/>
      <w:marRight w:val="0"/>
      <w:marTop w:val="0"/>
      <w:marBottom w:val="0"/>
      <w:divBdr>
        <w:top w:val="none" w:sz="0" w:space="0" w:color="auto"/>
        <w:left w:val="none" w:sz="0" w:space="0" w:color="auto"/>
        <w:bottom w:val="none" w:sz="0" w:space="0" w:color="auto"/>
        <w:right w:val="none" w:sz="0" w:space="0" w:color="auto"/>
      </w:divBdr>
      <w:divsChild>
        <w:div w:id="562908901">
          <w:marLeft w:val="0"/>
          <w:marRight w:val="0"/>
          <w:marTop w:val="0"/>
          <w:marBottom w:val="0"/>
          <w:divBdr>
            <w:top w:val="none" w:sz="0" w:space="0" w:color="auto"/>
            <w:left w:val="none" w:sz="0" w:space="0" w:color="auto"/>
            <w:bottom w:val="none" w:sz="0" w:space="0" w:color="auto"/>
            <w:right w:val="none" w:sz="0" w:space="0" w:color="auto"/>
          </w:divBdr>
          <w:divsChild>
            <w:div w:id="1498301135">
              <w:marLeft w:val="0"/>
              <w:marRight w:val="0"/>
              <w:marTop w:val="0"/>
              <w:marBottom w:val="0"/>
              <w:divBdr>
                <w:top w:val="none" w:sz="0" w:space="0" w:color="auto"/>
                <w:left w:val="none" w:sz="0" w:space="0" w:color="auto"/>
                <w:bottom w:val="none" w:sz="0" w:space="0" w:color="auto"/>
                <w:right w:val="none" w:sz="0" w:space="0" w:color="auto"/>
              </w:divBdr>
              <w:divsChild>
                <w:div w:id="461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5020">
      <w:bodyDiv w:val="1"/>
      <w:marLeft w:val="0"/>
      <w:marRight w:val="0"/>
      <w:marTop w:val="0"/>
      <w:marBottom w:val="0"/>
      <w:divBdr>
        <w:top w:val="none" w:sz="0" w:space="0" w:color="auto"/>
        <w:left w:val="none" w:sz="0" w:space="0" w:color="auto"/>
        <w:bottom w:val="none" w:sz="0" w:space="0" w:color="auto"/>
        <w:right w:val="none" w:sz="0" w:space="0" w:color="auto"/>
      </w:divBdr>
      <w:divsChild>
        <w:div w:id="653291450">
          <w:marLeft w:val="0"/>
          <w:marRight w:val="0"/>
          <w:marTop w:val="0"/>
          <w:marBottom w:val="0"/>
          <w:divBdr>
            <w:top w:val="none" w:sz="0" w:space="0" w:color="auto"/>
            <w:left w:val="none" w:sz="0" w:space="0" w:color="auto"/>
            <w:bottom w:val="none" w:sz="0" w:space="0" w:color="auto"/>
            <w:right w:val="none" w:sz="0" w:space="0" w:color="auto"/>
          </w:divBdr>
          <w:divsChild>
            <w:div w:id="1015112291">
              <w:marLeft w:val="0"/>
              <w:marRight w:val="0"/>
              <w:marTop w:val="0"/>
              <w:marBottom w:val="0"/>
              <w:divBdr>
                <w:top w:val="none" w:sz="0" w:space="0" w:color="auto"/>
                <w:left w:val="none" w:sz="0" w:space="0" w:color="auto"/>
                <w:bottom w:val="none" w:sz="0" w:space="0" w:color="auto"/>
                <w:right w:val="none" w:sz="0" w:space="0" w:color="auto"/>
              </w:divBdr>
              <w:divsChild>
                <w:div w:id="20047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4958">
      <w:bodyDiv w:val="1"/>
      <w:marLeft w:val="0"/>
      <w:marRight w:val="0"/>
      <w:marTop w:val="0"/>
      <w:marBottom w:val="0"/>
      <w:divBdr>
        <w:top w:val="none" w:sz="0" w:space="0" w:color="auto"/>
        <w:left w:val="none" w:sz="0" w:space="0" w:color="auto"/>
        <w:bottom w:val="none" w:sz="0" w:space="0" w:color="auto"/>
        <w:right w:val="none" w:sz="0" w:space="0" w:color="auto"/>
      </w:divBdr>
      <w:divsChild>
        <w:div w:id="1355114949">
          <w:marLeft w:val="0"/>
          <w:marRight w:val="0"/>
          <w:marTop w:val="0"/>
          <w:marBottom w:val="0"/>
          <w:divBdr>
            <w:top w:val="none" w:sz="0" w:space="0" w:color="auto"/>
            <w:left w:val="none" w:sz="0" w:space="0" w:color="auto"/>
            <w:bottom w:val="none" w:sz="0" w:space="0" w:color="auto"/>
            <w:right w:val="none" w:sz="0" w:space="0" w:color="auto"/>
          </w:divBdr>
          <w:divsChild>
            <w:div w:id="1832484019">
              <w:marLeft w:val="0"/>
              <w:marRight w:val="0"/>
              <w:marTop w:val="0"/>
              <w:marBottom w:val="0"/>
              <w:divBdr>
                <w:top w:val="none" w:sz="0" w:space="0" w:color="auto"/>
                <w:left w:val="none" w:sz="0" w:space="0" w:color="auto"/>
                <w:bottom w:val="none" w:sz="0" w:space="0" w:color="auto"/>
                <w:right w:val="none" w:sz="0" w:space="0" w:color="auto"/>
              </w:divBdr>
              <w:divsChild>
                <w:div w:id="1680044137">
                  <w:marLeft w:val="0"/>
                  <w:marRight w:val="0"/>
                  <w:marTop w:val="0"/>
                  <w:marBottom w:val="0"/>
                  <w:divBdr>
                    <w:top w:val="none" w:sz="0" w:space="0" w:color="auto"/>
                    <w:left w:val="none" w:sz="0" w:space="0" w:color="auto"/>
                    <w:bottom w:val="none" w:sz="0" w:space="0" w:color="auto"/>
                    <w:right w:val="none" w:sz="0" w:space="0" w:color="auto"/>
                  </w:divBdr>
                </w:div>
                <w:div w:id="608976066">
                  <w:marLeft w:val="0"/>
                  <w:marRight w:val="0"/>
                  <w:marTop w:val="0"/>
                  <w:marBottom w:val="0"/>
                  <w:divBdr>
                    <w:top w:val="none" w:sz="0" w:space="0" w:color="auto"/>
                    <w:left w:val="none" w:sz="0" w:space="0" w:color="auto"/>
                    <w:bottom w:val="none" w:sz="0" w:space="0" w:color="auto"/>
                    <w:right w:val="none" w:sz="0" w:space="0" w:color="auto"/>
                  </w:divBdr>
                </w:div>
              </w:divsChild>
            </w:div>
            <w:div w:id="1646006107">
              <w:marLeft w:val="0"/>
              <w:marRight w:val="0"/>
              <w:marTop w:val="0"/>
              <w:marBottom w:val="0"/>
              <w:divBdr>
                <w:top w:val="none" w:sz="0" w:space="0" w:color="auto"/>
                <w:left w:val="none" w:sz="0" w:space="0" w:color="auto"/>
                <w:bottom w:val="none" w:sz="0" w:space="0" w:color="auto"/>
                <w:right w:val="none" w:sz="0" w:space="0" w:color="auto"/>
              </w:divBdr>
              <w:divsChild>
                <w:div w:id="438835087">
                  <w:marLeft w:val="0"/>
                  <w:marRight w:val="0"/>
                  <w:marTop w:val="0"/>
                  <w:marBottom w:val="0"/>
                  <w:divBdr>
                    <w:top w:val="none" w:sz="0" w:space="0" w:color="auto"/>
                    <w:left w:val="none" w:sz="0" w:space="0" w:color="auto"/>
                    <w:bottom w:val="none" w:sz="0" w:space="0" w:color="auto"/>
                    <w:right w:val="none" w:sz="0" w:space="0" w:color="auto"/>
                  </w:divBdr>
                </w:div>
              </w:divsChild>
            </w:div>
            <w:div w:id="1123767631">
              <w:marLeft w:val="0"/>
              <w:marRight w:val="0"/>
              <w:marTop w:val="0"/>
              <w:marBottom w:val="0"/>
              <w:divBdr>
                <w:top w:val="none" w:sz="0" w:space="0" w:color="auto"/>
                <w:left w:val="none" w:sz="0" w:space="0" w:color="auto"/>
                <w:bottom w:val="none" w:sz="0" w:space="0" w:color="auto"/>
                <w:right w:val="none" w:sz="0" w:space="0" w:color="auto"/>
              </w:divBdr>
              <w:divsChild>
                <w:div w:id="8650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99745">
      <w:bodyDiv w:val="1"/>
      <w:marLeft w:val="0"/>
      <w:marRight w:val="0"/>
      <w:marTop w:val="0"/>
      <w:marBottom w:val="0"/>
      <w:divBdr>
        <w:top w:val="none" w:sz="0" w:space="0" w:color="auto"/>
        <w:left w:val="none" w:sz="0" w:space="0" w:color="auto"/>
        <w:bottom w:val="none" w:sz="0" w:space="0" w:color="auto"/>
        <w:right w:val="none" w:sz="0" w:space="0" w:color="auto"/>
      </w:divBdr>
      <w:divsChild>
        <w:div w:id="248972677">
          <w:marLeft w:val="0"/>
          <w:marRight w:val="0"/>
          <w:marTop w:val="0"/>
          <w:marBottom w:val="0"/>
          <w:divBdr>
            <w:top w:val="none" w:sz="0" w:space="0" w:color="auto"/>
            <w:left w:val="none" w:sz="0" w:space="0" w:color="auto"/>
            <w:bottom w:val="none" w:sz="0" w:space="0" w:color="auto"/>
            <w:right w:val="none" w:sz="0" w:space="0" w:color="auto"/>
          </w:divBdr>
          <w:divsChild>
            <w:div w:id="1670017749">
              <w:marLeft w:val="0"/>
              <w:marRight w:val="0"/>
              <w:marTop w:val="0"/>
              <w:marBottom w:val="0"/>
              <w:divBdr>
                <w:top w:val="none" w:sz="0" w:space="0" w:color="auto"/>
                <w:left w:val="none" w:sz="0" w:space="0" w:color="auto"/>
                <w:bottom w:val="none" w:sz="0" w:space="0" w:color="auto"/>
                <w:right w:val="none" w:sz="0" w:space="0" w:color="auto"/>
              </w:divBdr>
              <w:divsChild>
                <w:div w:id="1992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0185">
      <w:bodyDiv w:val="1"/>
      <w:marLeft w:val="0"/>
      <w:marRight w:val="0"/>
      <w:marTop w:val="0"/>
      <w:marBottom w:val="0"/>
      <w:divBdr>
        <w:top w:val="none" w:sz="0" w:space="0" w:color="auto"/>
        <w:left w:val="none" w:sz="0" w:space="0" w:color="auto"/>
        <w:bottom w:val="none" w:sz="0" w:space="0" w:color="auto"/>
        <w:right w:val="none" w:sz="0" w:space="0" w:color="auto"/>
      </w:divBdr>
      <w:divsChild>
        <w:div w:id="1511945293">
          <w:marLeft w:val="0"/>
          <w:marRight w:val="0"/>
          <w:marTop w:val="0"/>
          <w:marBottom w:val="0"/>
          <w:divBdr>
            <w:top w:val="none" w:sz="0" w:space="0" w:color="auto"/>
            <w:left w:val="none" w:sz="0" w:space="0" w:color="auto"/>
            <w:bottom w:val="none" w:sz="0" w:space="0" w:color="auto"/>
            <w:right w:val="none" w:sz="0" w:space="0" w:color="auto"/>
          </w:divBdr>
          <w:divsChild>
            <w:div w:id="86392285">
              <w:marLeft w:val="0"/>
              <w:marRight w:val="0"/>
              <w:marTop w:val="0"/>
              <w:marBottom w:val="0"/>
              <w:divBdr>
                <w:top w:val="none" w:sz="0" w:space="0" w:color="auto"/>
                <w:left w:val="none" w:sz="0" w:space="0" w:color="auto"/>
                <w:bottom w:val="none" w:sz="0" w:space="0" w:color="auto"/>
                <w:right w:val="none" w:sz="0" w:space="0" w:color="auto"/>
              </w:divBdr>
              <w:divsChild>
                <w:div w:id="19724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672">
      <w:bodyDiv w:val="1"/>
      <w:marLeft w:val="0"/>
      <w:marRight w:val="0"/>
      <w:marTop w:val="0"/>
      <w:marBottom w:val="0"/>
      <w:divBdr>
        <w:top w:val="none" w:sz="0" w:space="0" w:color="auto"/>
        <w:left w:val="none" w:sz="0" w:space="0" w:color="auto"/>
        <w:bottom w:val="none" w:sz="0" w:space="0" w:color="auto"/>
        <w:right w:val="none" w:sz="0" w:space="0" w:color="auto"/>
      </w:divBdr>
    </w:div>
    <w:div w:id="1425688068">
      <w:bodyDiv w:val="1"/>
      <w:marLeft w:val="0"/>
      <w:marRight w:val="0"/>
      <w:marTop w:val="0"/>
      <w:marBottom w:val="0"/>
      <w:divBdr>
        <w:top w:val="none" w:sz="0" w:space="0" w:color="auto"/>
        <w:left w:val="none" w:sz="0" w:space="0" w:color="auto"/>
        <w:bottom w:val="none" w:sz="0" w:space="0" w:color="auto"/>
        <w:right w:val="none" w:sz="0" w:space="0" w:color="auto"/>
      </w:divBdr>
    </w:div>
    <w:div w:id="1515147174">
      <w:bodyDiv w:val="1"/>
      <w:marLeft w:val="0"/>
      <w:marRight w:val="0"/>
      <w:marTop w:val="0"/>
      <w:marBottom w:val="0"/>
      <w:divBdr>
        <w:top w:val="none" w:sz="0" w:space="0" w:color="auto"/>
        <w:left w:val="none" w:sz="0" w:space="0" w:color="auto"/>
        <w:bottom w:val="none" w:sz="0" w:space="0" w:color="auto"/>
        <w:right w:val="none" w:sz="0" w:space="0" w:color="auto"/>
      </w:divBdr>
    </w:div>
    <w:div w:id="1588659803">
      <w:bodyDiv w:val="1"/>
      <w:marLeft w:val="0"/>
      <w:marRight w:val="0"/>
      <w:marTop w:val="0"/>
      <w:marBottom w:val="0"/>
      <w:divBdr>
        <w:top w:val="none" w:sz="0" w:space="0" w:color="auto"/>
        <w:left w:val="none" w:sz="0" w:space="0" w:color="auto"/>
        <w:bottom w:val="none" w:sz="0" w:space="0" w:color="auto"/>
        <w:right w:val="none" w:sz="0" w:space="0" w:color="auto"/>
      </w:divBdr>
      <w:divsChild>
        <w:div w:id="1868986292">
          <w:marLeft w:val="0"/>
          <w:marRight w:val="0"/>
          <w:marTop w:val="0"/>
          <w:marBottom w:val="0"/>
          <w:divBdr>
            <w:top w:val="none" w:sz="0" w:space="0" w:color="auto"/>
            <w:left w:val="none" w:sz="0" w:space="0" w:color="auto"/>
            <w:bottom w:val="none" w:sz="0" w:space="0" w:color="auto"/>
            <w:right w:val="none" w:sz="0" w:space="0" w:color="auto"/>
          </w:divBdr>
          <w:divsChild>
            <w:div w:id="1660306873">
              <w:marLeft w:val="0"/>
              <w:marRight w:val="0"/>
              <w:marTop w:val="0"/>
              <w:marBottom w:val="0"/>
              <w:divBdr>
                <w:top w:val="none" w:sz="0" w:space="0" w:color="auto"/>
                <w:left w:val="none" w:sz="0" w:space="0" w:color="auto"/>
                <w:bottom w:val="none" w:sz="0" w:space="0" w:color="auto"/>
                <w:right w:val="none" w:sz="0" w:space="0" w:color="auto"/>
              </w:divBdr>
              <w:divsChild>
                <w:div w:id="25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4749">
      <w:bodyDiv w:val="1"/>
      <w:marLeft w:val="0"/>
      <w:marRight w:val="0"/>
      <w:marTop w:val="0"/>
      <w:marBottom w:val="0"/>
      <w:divBdr>
        <w:top w:val="none" w:sz="0" w:space="0" w:color="auto"/>
        <w:left w:val="none" w:sz="0" w:space="0" w:color="auto"/>
        <w:bottom w:val="none" w:sz="0" w:space="0" w:color="auto"/>
        <w:right w:val="none" w:sz="0" w:space="0" w:color="auto"/>
      </w:divBdr>
    </w:div>
    <w:div w:id="1771314882">
      <w:bodyDiv w:val="1"/>
      <w:marLeft w:val="0"/>
      <w:marRight w:val="0"/>
      <w:marTop w:val="0"/>
      <w:marBottom w:val="0"/>
      <w:divBdr>
        <w:top w:val="none" w:sz="0" w:space="0" w:color="auto"/>
        <w:left w:val="none" w:sz="0" w:space="0" w:color="auto"/>
        <w:bottom w:val="none" w:sz="0" w:space="0" w:color="auto"/>
        <w:right w:val="none" w:sz="0" w:space="0" w:color="auto"/>
      </w:divBdr>
      <w:divsChild>
        <w:div w:id="1175149627">
          <w:marLeft w:val="0"/>
          <w:marRight w:val="0"/>
          <w:marTop w:val="0"/>
          <w:marBottom w:val="0"/>
          <w:divBdr>
            <w:top w:val="none" w:sz="0" w:space="0" w:color="auto"/>
            <w:left w:val="none" w:sz="0" w:space="0" w:color="auto"/>
            <w:bottom w:val="none" w:sz="0" w:space="0" w:color="auto"/>
            <w:right w:val="none" w:sz="0" w:space="0" w:color="auto"/>
          </w:divBdr>
        </w:div>
      </w:divsChild>
    </w:div>
    <w:div w:id="1821997543">
      <w:bodyDiv w:val="1"/>
      <w:marLeft w:val="0"/>
      <w:marRight w:val="0"/>
      <w:marTop w:val="0"/>
      <w:marBottom w:val="0"/>
      <w:divBdr>
        <w:top w:val="none" w:sz="0" w:space="0" w:color="auto"/>
        <w:left w:val="none" w:sz="0" w:space="0" w:color="auto"/>
        <w:bottom w:val="none" w:sz="0" w:space="0" w:color="auto"/>
        <w:right w:val="none" w:sz="0" w:space="0" w:color="auto"/>
      </w:divBdr>
      <w:divsChild>
        <w:div w:id="126515715">
          <w:marLeft w:val="0"/>
          <w:marRight w:val="0"/>
          <w:marTop w:val="0"/>
          <w:marBottom w:val="0"/>
          <w:divBdr>
            <w:top w:val="none" w:sz="0" w:space="0" w:color="auto"/>
            <w:left w:val="none" w:sz="0" w:space="0" w:color="auto"/>
            <w:bottom w:val="none" w:sz="0" w:space="0" w:color="auto"/>
            <w:right w:val="none" w:sz="0" w:space="0" w:color="auto"/>
          </w:divBdr>
          <w:divsChild>
            <w:div w:id="1294098439">
              <w:marLeft w:val="0"/>
              <w:marRight w:val="0"/>
              <w:marTop w:val="0"/>
              <w:marBottom w:val="0"/>
              <w:divBdr>
                <w:top w:val="none" w:sz="0" w:space="0" w:color="auto"/>
                <w:left w:val="none" w:sz="0" w:space="0" w:color="auto"/>
                <w:bottom w:val="none" w:sz="0" w:space="0" w:color="auto"/>
                <w:right w:val="none" w:sz="0" w:space="0" w:color="auto"/>
              </w:divBdr>
              <w:divsChild>
                <w:div w:id="2130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01166">
      <w:bodyDiv w:val="1"/>
      <w:marLeft w:val="0"/>
      <w:marRight w:val="0"/>
      <w:marTop w:val="0"/>
      <w:marBottom w:val="0"/>
      <w:divBdr>
        <w:top w:val="none" w:sz="0" w:space="0" w:color="auto"/>
        <w:left w:val="none" w:sz="0" w:space="0" w:color="auto"/>
        <w:bottom w:val="none" w:sz="0" w:space="0" w:color="auto"/>
        <w:right w:val="none" w:sz="0" w:space="0" w:color="auto"/>
      </w:divBdr>
      <w:divsChild>
        <w:div w:id="1982734728">
          <w:marLeft w:val="0"/>
          <w:marRight w:val="0"/>
          <w:marTop w:val="0"/>
          <w:marBottom w:val="0"/>
          <w:divBdr>
            <w:top w:val="none" w:sz="0" w:space="0" w:color="auto"/>
            <w:left w:val="none" w:sz="0" w:space="0" w:color="auto"/>
            <w:bottom w:val="none" w:sz="0" w:space="0" w:color="auto"/>
            <w:right w:val="none" w:sz="0" w:space="0" w:color="auto"/>
          </w:divBdr>
          <w:divsChild>
            <w:div w:id="889223199">
              <w:marLeft w:val="0"/>
              <w:marRight w:val="0"/>
              <w:marTop w:val="0"/>
              <w:marBottom w:val="0"/>
              <w:divBdr>
                <w:top w:val="none" w:sz="0" w:space="0" w:color="auto"/>
                <w:left w:val="none" w:sz="0" w:space="0" w:color="auto"/>
                <w:bottom w:val="none" w:sz="0" w:space="0" w:color="auto"/>
                <w:right w:val="none" w:sz="0" w:space="0" w:color="auto"/>
              </w:divBdr>
              <w:divsChild>
                <w:div w:id="17740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207">
      <w:bodyDiv w:val="1"/>
      <w:marLeft w:val="0"/>
      <w:marRight w:val="0"/>
      <w:marTop w:val="0"/>
      <w:marBottom w:val="0"/>
      <w:divBdr>
        <w:top w:val="none" w:sz="0" w:space="0" w:color="auto"/>
        <w:left w:val="none" w:sz="0" w:space="0" w:color="auto"/>
        <w:bottom w:val="none" w:sz="0" w:space="0" w:color="auto"/>
        <w:right w:val="none" w:sz="0" w:space="0" w:color="auto"/>
      </w:divBdr>
      <w:divsChild>
        <w:div w:id="1015762699">
          <w:marLeft w:val="0"/>
          <w:marRight w:val="0"/>
          <w:marTop w:val="0"/>
          <w:marBottom w:val="0"/>
          <w:divBdr>
            <w:top w:val="none" w:sz="0" w:space="0" w:color="auto"/>
            <w:left w:val="none" w:sz="0" w:space="0" w:color="auto"/>
            <w:bottom w:val="none" w:sz="0" w:space="0" w:color="auto"/>
            <w:right w:val="none" w:sz="0" w:space="0" w:color="auto"/>
          </w:divBdr>
          <w:divsChild>
            <w:div w:id="346564852">
              <w:marLeft w:val="0"/>
              <w:marRight w:val="0"/>
              <w:marTop w:val="0"/>
              <w:marBottom w:val="0"/>
              <w:divBdr>
                <w:top w:val="none" w:sz="0" w:space="0" w:color="auto"/>
                <w:left w:val="none" w:sz="0" w:space="0" w:color="auto"/>
                <w:bottom w:val="none" w:sz="0" w:space="0" w:color="auto"/>
                <w:right w:val="none" w:sz="0" w:space="0" w:color="auto"/>
              </w:divBdr>
              <w:divsChild>
                <w:div w:id="331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0390">
      <w:bodyDiv w:val="1"/>
      <w:marLeft w:val="0"/>
      <w:marRight w:val="0"/>
      <w:marTop w:val="0"/>
      <w:marBottom w:val="0"/>
      <w:divBdr>
        <w:top w:val="none" w:sz="0" w:space="0" w:color="auto"/>
        <w:left w:val="none" w:sz="0" w:space="0" w:color="auto"/>
        <w:bottom w:val="none" w:sz="0" w:space="0" w:color="auto"/>
        <w:right w:val="none" w:sz="0" w:space="0" w:color="auto"/>
      </w:divBdr>
      <w:divsChild>
        <w:div w:id="1696536874">
          <w:marLeft w:val="0"/>
          <w:marRight w:val="0"/>
          <w:marTop w:val="0"/>
          <w:marBottom w:val="0"/>
          <w:divBdr>
            <w:top w:val="none" w:sz="0" w:space="0" w:color="auto"/>
            <w:left w:val="none" w:sz="0" w:space="0" w:color="auto"/>
            <w:bottom w:val="none" w:sz="0" w:space="0" w:color="auto"/>
            <w:right w:val="none" w:sz="0" w:space="0" w:color="auto"/>
          </w:divBdr>
          <w:divsChild>
            <w:div w:id="1287930200">
              <w:marLeft w:val="0"/>
              <w:marRight w:val="0"/>
              <w:marTop w:val="0"/>
              <w:marBottom w:val="0"/>
              <w:divBdr>
                <w:top w:val="none" w:sz="0" w:space="0" w:color="auto"/>
                <w:left w:val="none" w:sz="0" w:space="0" w:color="auto"/>
                <w:bottom w:val="none" w:sz="0" w:space="0" w:color="auto"/>
                <w:right w:val="none" w:sz="0" w:space="0" w:color="auto"/>
              </w:divBdr>
              <w:divsChild>
                <w:div w:id="762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0489">
      <w:bodyDiv w:val="1"/>
      <w:marLeft w:val="0"/>
      <w:marRight w:val="0"/>
      <w:marTop w:val="0"/>
      <w:marBottom w:val="0"/>
      <w:divBdr>
        <w:top w:val="none" w:sz="0" w:space="0" w:color="auto"/>
        <w:left w:val="none" w:sz="0" w:space="0" w:color="auto"/>
        <w:bottom w:val="none" w:sz="0" w:space="0" w:color="auto"/>
        <w:right w:val="none" w:sz="0" w:space="0" w:color="auto"/>
      </w:divBdr>
      <w:divsChild>
        <w:div w:id="1115442368">
          <w:marLeft w:val="0"/>
          <w:marRight w:val="0"/>
          <w:marTop w:val="0"/>
          <w:marBottom w:val="0"/>
          <w:divBdr>
            <w:top w:val="none" w:sz="0" w:space="0" w:color="auto"/>
            <w:left w:val="none" w:sz="0" w:space="0" w:color="auto"/>
            <w:bottom w:val="none" w:sz="0" w:space="0" w:color="auto"/>
            <w:right w:val="none" w:sz="0" w:space="0" w:color="auto"/>
          </w:divBdr>
          <w:divsChild>
            <w:div w:id="1655134963">
              <w:marLeft w:val="0"/>
              <w:marRight w:val="0"/>
              <w:marTop w:val="0"/>
              <w:marBottom w:val="0"/>
              <w:divBdr>
                <w:top w:val="none" w:sz="0" w:space="0" w:color="auto"/>
                <w:left w:val="none" w:sz="0" w:space="0" w:color="auto"/>
                <w:bottom w:val="none" w:sz="0" w:space="0" w:color="auto"/>
                <w:right w:val="none" w:sz="0" w:space="0" w:color="auto"/>
              </w:divBdr>
              <w:divsChild>
                <w:div w:id="1454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99198">
      <w:bodyDiv w:val="1"/>
      <w:marLeft w:val="0"/>
      <w:marRight w:val="0"/>
      <w:marTop w:val="0"/>
      <w:marBottom w:val="0"/>
      <w:divBdr>
        <w:top w:val="none" w:sz="0" w:space="0" w:color="auto"/>
        <w:left w:val="none" w:sz="0" w:space="0" w:color="auto"/>
        <w:bottom w:val="none" w:sz="0" w:space="0" w:color="auto"/>
        <w:right w:val="none" w:sz="0" w:space="0" w:color="auto"/>
      </w:divBdr>
    </w:div>
    <w:div w:id="2075809091">
      <w:bodyDiv w:val="1"/>
      <w:marLeft w:val="0"/>
      <w:marRight w:val="0"/>
      <w:marTop w:val="0"/>
      <w:marBottom w:val="0"/>
      <w:divBdr>
        <w:top w:val="none" w:sz="0" w:space="0" w:color="auto"/>
        <w:left w:val="none" w:sz="0" w:space="0" w:color="auto"/>
        <w:bottom w:val="none" w:sz="0" w:space="0" w:color="auto"/>
        <w:right w:val="none" w:sz="0" w:space="0" w:color="auto"/>
      </w:divBdr>
    </w:div>
    <w:div w:id="2081365630">
      <w:bodyDiv w:val="1"/>
      <w:marLeft w:val="0"/>
      <w:marRight w:val="0"/>
      <w:marTop w:val="0"/>
      <w:marBottom w:val="0"/>
      <w:divBdr>
        <w:top w:val="none" w:sz="0" w:space="0" w:color="auto"/>
        <w:left w:val="none" w:sz="0" w:space="0" w:color="auto"/>
        <w:bottom w:val="none" w:sz="0" w:space="0" w:color="auto"/>
        <w:right w:val="none" w:sz="0" w:space="0" w:color="auto"/>
      </w:divBdr>
      <w:divsChild>
        <w:div w:id="862281835">
          <w:marLeft w:val="0"/>
          <w:marRight w:val="0"/>
          <w:marTop w:val="0"/>
          <w:marBottom w:val="0"/>
          <w:divBdr>
            <w:top w:val="none" w:sz="0" w:space="0" w:color="auto"/>
            <w:left w:val="none" w:sz="0" w:space="0" w:color="auto"/>
            <w:bottom w:val="none" w:sz="0" w:space="0" w:color="auto"/>
            <w:right w:val="none" w:sz="0" w:space="0" w:color="auto"/>
          </w:divBdr>
          <w:divsChild>
            <w:div w:id="822477185">
              <w:marLeft w:val="0"/>
              <w:marRight w:val="0"/>
              <w:marTop w:val="0"/>
              <w:marBottom w:val="0"/>
              <w:divBdr>
                <w:top w:val="none" w:sz="0" w:space="0" w:color="auto"/>
                <w:left w:val="none" w:sz="0" w:space="0" w:color="auto"/>
                <w:bottom w:val="none" w:sz="0" w:space="0" w:color="auto"/>
                <w:right w:val="none" w:sz="0" w:space="0" w:color="auto"/>
              </w:divBdr>
              <w:divsChild>
                <w:div w:id="7104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11</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Tina</dc:creator>
  <cp:keywords/>
  <dc:description/>
  <cp:lastModifiedBy>tbean3@bellsouth.net</cp:lastModifiedBy>
  <cp:revision>44</cp:revision>
  <cp:lastPrinted>2019-08-28T16:18:00Z</cp:lastPrinted>
  <dcterms:created xsi:type="dcterms:W3CDTF">2019-08-13T14:38:00Z</dcterms:created>
  <dcterms:modified xsi:type="dcterms:W3CDTF">2019-08-29T16:20:00Z</dcterms:modified>
</cp:coreProperties>
</file>